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66" w:rsidRPr="0091281F" w:rsidRDefault="000B4A66" w:rsidP="00281FC5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91281F">
        <w:rPr>
          <w:rFonts w:ascii="Times New Roman" w:hAnsi="Times New Roman"/>
          <w:sz w:val="20"/>
          <w:szCs w:val="20"/>
        </w:rPr>
        <w:t>ISTITUTO D'ISTRUZIONE SUPERIORE IITCG "V. DE FRANCHIS" Cod. CEIS02900V</w:t>
      </w:r>
    </w:p>
    <w:p w:rsidR="000B4A66" w:rsidRDefault="000B4A66" w:rsidP="00281FC5">
      <w:pPr>
        <w:spacing w:after="0" w:line="240" w:lineRule="atLeast"/>
        <w:jc w:val="center"/>
        <w:rPr>
          <w:rFonts w:ascii="Times New Roman" w:eastAsia="SimSun" w:hAnsi="Times New Roman"/>
          <w:sz w:val="20"/>
          <w:szCs w:val="20"/>
        </w:rPr>
      </w:pPr>
      <w:r w:rsidRPr="0091281F">
        <w:rPr>
          <w:rFonts w:ascii="Times New Roman" w:eastAsia="SimSun" w:hAnsi="Times New Roman"/>
          <w:sz w:val="20"/>
          <w:szCs w:val="20"/>
        </w:rPr>
        <w:t>PON - Programma Operativo Nazionale 2014IT05M2OP001 “Per la scuola – competenze eambienti per </w:t>
      </w:r>
      <w:proofErr w:type="gramStart"/>
      <w:r w:rsidRPr="0091281F">
        <w:rPr>
          <w:rFonts w:ascii="Times New Roman" w:eastAsia="SimSun" w:hAnsi="Times New Roman"/>
          <w:sz w:val="20"/>
          <w:szCs w:val="20"/>
        </w:rPr>
        <w:t>l’apprendimento.–</w:t>
      </w:r>
      <w:proofErr w:type="gramEnd"/>
      <w:r w:rsidRPr="0091281F">
        <w:rPr>
          <w:rFonts w:ascii="Times New Roman" w:eastAsia="SimSun" w:hAnsi="Times New Roman"/>
          <w:sz w:val="20"/>
          <w:szCs w:val="20"/>
        </w:rPr>
        <w:t> Obiettivo Specifico 10.6 - </w:t>
      </w:r>
      <w:r w:rsidRPr="0091281F">
        <w:rPr>
          <w:rFonts w:ascii="Times New Roman" w:hAnsi="Times New Roman"/>
          <w:sz w:val="20"/>
          <w:szCs w:val="20"/>
        </w:rPr>
        <w:t xml:space="preserve">9901 del 20/04/2018 - FSE - Potenziamento dei percorsi di alternanza scuola-lavoro - Seconda edizione Attività di front office e back office in strutture recettive alberghiere. </w:t>
      </w:r>
      <w:proofErr w:type="gramStart"/>
      <w:r w:rsidRPr="0091281F">
        <w:rPr>
          <w:rFonts w:ascii="Times New Roman" w:hAnsi="Times New Roman"/>
          <w:sz w:val="20"/>
          <w:szCs w:val="20"/>
        </w:rPr>
        <w:t>Codice  2</w:t>
      </w:r>
      <w:proofErr w:type="gramEnd"/>
      <w:r w:rsidRPr="0091281F">
        <w:rPr>
          <w:rFonts w:ascii="Times New Roman" w:hAnsi="Times New Roman"/>
          <w:sz w:val="20"/>
          <w:szCs w:val="20"/>
        </w:rPr>
        <w:t xml:space="preserve"> 10.6.6B-FSEPON-CA-2019-80 autorizzazione del 15/04/2019   sede e </w:t>
      </w:r>
      <w:proofErr w:type="spellStart"/>
      <w:r w:rsidRPr="0091281F">
        <w:rPr>
          <w:rFonts w:ascii="Times New Roman" w:hAnsi="Times New Roman"/>
          <w:sz w:val="20"/>
          <w:szCs w:val="20"/>
        </w:rPr>
        <w:t>periodo:</w:t>
      </w:r>
      <w:r w:rsidRPr="0091281F">
        <w:rPr>
          <w:rFonts w:ascii="Times New Roman" w:eastAsia="SimSun" w:hAnsi="Times New Roman"/>
          <w:sz w:val="20"/>
          <w:szCs w:val="20"/>
        </w:rPr>
        <w:t>Malta</w:t>
      </w:r>
      <w:proofErr w:type="spellEnd"/>
      <w:r w:rsidRPr="0091281F">
        <w:rPr>
          <w:rFonts w:ascii="Times New Roman" w:eastAsia="SimSun" w:hAnsi="Times New Roman"/>
          <w:sz w:val="20"/>
          <w:szCs w:val="20"/>
        </w:rPr>
        <w:t>  2019.</w:t>
      </w:r>
    </w:p>
    <w:p w:rsidR="00CA7319" w:rsidRDefault="00CA7319" w:rsidP="00CA7319">
      <w:pPr>
        <w:spacing w:after="0" w:line="240" w:lineRule="atLeast"/>
        <w:jc w:val="right"/>
        <w:rPr>
          <w:rFonts w:ascii="Times New Roman" w:eastAsia="SimSun" w:hAnsi="Times New Roman"/>
          <w:sz w:val="20"/>
          <w:szCs w:val="20"/>
        </w:rPr>
      </w:pPr>
    </w:p>
    <w:p w:rsidR="00CA7319" w:rsidRDefault="00CA7319" w:rsidP="00CA7319">
      <w:pPr>
        <w:spacing w:after="0" w:line="240" w:lineRule="atLeast"/>
        <w:jc w:val="right"/>
        <w:rPr>
          <w:rFonts w:ascii="Times New Roman" w:eastAsia="SimSun" w:hAnsi="Times New Roman"/>
          <w:b/>
          <w:sz w:val="36"/>
          <w:szCs w:val="36"/>
        </w:rPr>
      </w:pPr>
      <w:r w:rsidRPr="00CA7319">
        <w:rPr>
          <w:rFonts w:ascii="Times New Roman" w:eastAsia="SimSun" w:hAnsi="Times New Roman"/>
          <w:b/>
          <w:sz w:val="36"/>
          <w:szCs w:val="36"/>
        </w:rPr>
        <w:t>Alle famiglie degli alunn</w:t>
      </w:r>
      <w:r>
        <w:rPr>
          <w:rFonts w:ascii="Times New Roman" w:eastAsia="SimSun" w:hAnsi="Times New Roman"/>
          <w:b/>
          <w:sz w:val="36"/>
          <w:szCs w:val="36"/>
        </w:rPr>
        <w:t>i</w:t>
      </w:r>
    </w:p>
    <w:p w:rsidR="00CA7319" w:rsidRPr="00CA7319" w:rsidRDefault="00CA7319" w:rsidP="00CA7319">
      <w:pPr>
        <w:spacing w:after="0" w:line="240" w:lineRule="atLeast"/>
        <w:jc w:val="right"/>
        <w:rPr>
          <w:rFonts w:ascii="Times New Roman" w:eastAsia="SimSun" w:hAnsi="Times New Roman"/>
          <w:b/>
          <w:sz w:val="36"/>
          <w:szCs w:val="36"/>
        </w:rPr>
      </w:pPr>
      <w:proofErr w:type="gramStart"/>
      <w:r w:rsidRPr="00CA7319">
        <w:rPr>
          <w:rFonts w:ascii="Times New Roman" w:eastAsia="SimSun" w:hAnsi="Times New Roman"/>
          <w:b/>
          <w:sz w:val="36"/>
          <w:szCs w:val="36"/>
        </w:rPr>
        <w:t>selezionati</w:t>
      </w:r>
      <w:proofErr w:type="gramEnd"/>
      <w:r w:rsidRPr="00CA7319">
        <w:rPr>
          <w:rFonts w:ascii="Times New Roman" w:eastAsia="SimSun" w:hAnsi="Times New Roman"/>
          <w:b/>
          <w:sz w:val="36"/>
          <w:szCs w:val="36"/>
        </w:rPr>
        <w:t xml:space="preserve"> per il tirocinio a Malta</w:t>
      </w:r>
    </w:p>
    <w:p w:rsidR="000B4A66" w:rsidRDefault="000B4A66" w:rsidP="0091281F">
      <w:pPr>
        <w:spacing w:after="0" w:line="240" w:lineRule="atLeast"/>
        <w:rPr>
          <w:rFonts w:ascii="Times New Roman" w:eastAsia="SimSun" w:hAnsi="Times New Roman"/>
          <w:sz w:val="20"/>
          <w:szCs w:val="20"/>
        </w:rPr>
      </w:pPr>
    </w:p>
    <w:p w:rsidR="00CA7319" w:rsidRPr="00CA7319" w:rsidRDefault="00CA7319" w:rsidP="00CA7319">
      <w:pPr>
        <w:spacing w:after="0" w:line="240" w:lineRule="atLeast"/>
        <w:rPr>
          <w:rFonts w:ascii="Times New Roman" w:eastAsia="SimSun" w:hAnsi="Times New Roman"/>
          <w:b/>
          <w:sz w:val="28"/>
          <w:szCs w:val="28"/>
          <w:u w:val="single"/>
        </w:rPr>
      </w:pPr>
      <w:proofErr w:type="gramStart"/>
      <w:r w:rsidRPr="00CA7319">
        <w:rPr>
          <w:rFonts w:ascii="Times New Roman" w:eastAsia="SimSun" w:hAnsi="Times New Roman"/>
          <w:b/>
          <w:sz w:val="28"/>
          <w:szCs w:val="28"/>
          <w:u w:val="single"/>
        </w:rPr>
        <w:t>Oggetto:  Invito</w:t>
      </w:r>
      <w:proofErr w:type="gramEnd"/>
      <w:r w:rsidRPr="00CA7319">
        <w:rPr>
          <w:rFonts w:ascii="Times New Roman" w:eastAsia="SimSun" w:hAnsi="Times New Roman"/>
          <w:b/>
          <w:sz w:val="28"/>
          <w:szCs w:val="28"/>
          <w:u w:val="single"/>
        </w:rPr>
        <w:t xml:space="preserve"> alla riunione del 02/08/2019</w:t>
      </w:r>
    </w:p>
    <w:p w:rsidR="00CA7319" w:rsidRDefault="00CA7319" w:rsidP="00CA7319">
      <w:pPr>
        <w:spacing w:after="0" w:line="240" w:lineRule="atLeast"/>
        <w:rPr>
          <w:rFonts w:ascii="Times New Roman" w:eastAsia="SimSun" w:hAnsi="Times New Roman"/>
          <w:sz w:val="28"/>
          <w:szCs w:val="28"/>
        </w:rPr>
      </w:pPr>
    </w:p>
    <w:p w:rsidR="00CA7319" w:rsidRDefault="00CA7319" w:rsidP="00CA7319">
      <w:pPr>
        <w:spacing w:after="0" w:line="240" w:lineRule="atLeast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Gentile genitore,</w:t>
      </w:r>
    </w:p>
    <w:p w:rsidR="00CA7319" w:rsidRDefault="00CA7319" w:rsidP="00CA7319">
      <w:pPr>
        <w:spacing w:after="0" w:line="240" w:lineRule="atLeast"/>
        <w:rPr>
          <w:rFonts w:ascii="Times New Roman" w:eastAsia="SimSu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SimSun" w:hAnsi="Times New Roman"/>
          <w:sz w:val="28"/>
          <w:szCs w:val="28"/>
        </w:rPr>
        <w:t>la</w:t>
      </w:r>
      <w:proofErr w:type="spellEnd"/>
      <w:proofErr w:type="gramEnd"/>
      <w:r>
        <w:rPr>
          <w:rFonts w:ascii="Times New Roman" w:eastAsia="SimSun" w:hAnsi="Times New Roman"/>
          <w:sz w:val="28"/>
          <w:szCs w:val="28"/>
        </w:rPr>
        <w:t xml:space="preserve"> invitiamo alla riunione del 2 agosto 2019, dalle ore 9:00, presso l’auditorium della nostra scuola, per illustrare il percorso di tirocinio in intestazione del quale diamo delle brevi informazioni:</w:t>
      </w:r>
    </w:p>
    <w:p w:rsidR="000B4A66" w:rsidRPr="00281FC5" w:rsidRDefault="000B4A66" w:rsidP="00CA7319">
      <w:pPr>
        <w:numPr>
          <w:ilvl w:val="0"/>
          <w:numId w:val="21"/>
        </w:numPr>
        <w:spacing w:after="0" w:line="240" w:lineRule="atLeast"/>
        <w:rPr>
          <w:rFonts w:ascii="Times New Roman" w:eastAsia="SimSun" w:hAnsi="Times New Roman"/>
          <w:sz w:val="28"/>
          <w:szCs w:val="28"/>
        </w:rPr>
      </w:pPr>
      <w:r w:rsidRPr="00281FC5">
        <w:rPr>
          <w:rFonts w:ascii="Times New Roman" w:eastAsia="SimSun" w:hAnsi="Times New Roman"/>
          <w:sz w:val="28"/>
          <w:szCs w:val="28"/>
        </w:rPr>
        <w:t>PARTECIPANTI: 15 alunni del triennio. </w:t>
      </w:r>
    </w:p>
    <w:p w:rsidR="000B4A66" w:rsidRPr="00281FC5" w:rsidRDefault="000B4A66" w:rsidP="0091281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81FC5">
        <w:rPr>
          <w:rFonts w:ascii="Times New Roman" w:hAnsi="Times New Roman"/>
          <w:sz w:val="28"/>
          <w:szCs w:val="28"/>
        </w:rPr>
        <w:t xml:space="preserve">Si tratta di studenti in possesso di buone competenze di base </w:t>
      </w:r>
      <w:proofErr w:type="gramStart"/>
      <w:r w:rsidRPr="00281FC5">
        <w:rPr>
          <w:rFonts w:ascii="Times New Roman" w:hAnsi="Times New Roman"/>
          <w:sz w:val="28"/>
          <w:szCs w:val="28"/>
        </w:rPr>
        <w:t>e  professionali</w:t>
      </w:r>
      <w:proofErr w:type="gramEnd"/>
      <w:r w:rsidRPr="00281FC5">
        <w:rPr>
          <w:rFonts w:ascii="Times New Roman" w:hAnsi="Times New Roman"/>
          <w:sz w:val="28"/>
          <w:szCs w:val="28"/>
        </w:rPr>
        <w:t xml:space="preserve"> , per la promozione delle eccellenze e possibilità di crescita civile e culturale. Per come stabilito e deliberato dagli OO.CC., la selezione degli alunni è stata realizzata sulla base dei seguenti </w:t>
      </w:r>
      <w:proofErr w:type="gramStart"/>
      <w:r w:rsidRPr="00281FC5">
        <w:rPr>
          <w:rFonts w:ascii="Times New Roman" w:hAnsi="Times New Roman"/>
          <w:sz w:val="28"/>
          <w:szCs w:val="28"/>
        </w:rPr>
        <w:t>criteri:  studenti</w:t>
      </w:r>
      <w:proofErr w:type="gramEnd"/>
      <w:r w:rsidRPr="00281FC5">
        <w:rPr>
          <w:rFonts w:ascii="Times New Roman" w:hAnsi="Times New Roman"/>
          <w:sz w:val="28"/>
          <w:szCs w:val="28"/>
        </w:rPr>
        <w:t xml:space="preserve"> meritevoli (n. 15)¬ Requisiti (da accertare attraverso la documentazione in possesso alla scuola): voto esame </w:t>
      </w:r>
      <w:proofErr w:type="spellStart"/>
      <w:r w:rsidRPr="00281FC5">
        <w:rPr>
          <w:rFonts w:ascii="Times New Roman" w:hAnsi="Times New Roman"/>
          <w:sz w:val="28"/>
          <w:szCs w:val="28"/>
        </w:rPr>
        <w:t>Trinity</w:t>
      </w:r>
      <w:proofErr w:type="spellEnd"/>
      <w:r w:rsidRPr="00281FC5">
        <w:rPr>
          <w:rFonts w:ascii="Times New Roman" w:hAnsi="Times New Roman"/>
          <w:sz w:val="28"/>
          <w:szCs w:val="28"/>
        </w:rPr>
        <w:t xml:space="preserve"> B 1, voto in economia aziendale , media voti, voto condotta.  </w:t>
      </w:r>
    </w:p>
    <w:p w:rsidR="000B4A66" w:rsidRPr="00281FC5" w:rsidRDefault="000B4A66" w:rsidP="00CA7319">
      <w:pPr>
        <w:numPr>
          <w:ilvl w:val="0"/>
          <w:numId w:val="21"/>
        </w:numPr>
        <w:spacing w:after="0" w:line="240" w:lineRule="atLeast"/>
        <w:rPr>
          <w:rFonts w:ascii="Times New Roman" w:eastAsia="SimSun" w:hAnsi="Times New Roman"/>
          <w:sz w:val="28"/>
          <w:szCs w:val="28"/>
        </w:rPr>
      </w:pPr>
      <w:r w:rsidRPr="00281FC5">
        <w:rPr>
          <w:rFonts w:ascii="Times New Roman" w:eastAsia="SimSun" w:hAnsi="Times New Roman"/>
          <w:sz w:val="28"/>
          <w:szCs w:val="28"/>
        </w:rPr>
        <w:t>IL TIROCINIO:</w:t>
      </w:r>
    </w:p>
    <w:p w:rsidR="000B4A66" w:rsidRPr="00CA7319" w:rsidRDefault="000B4A66" w:rsidP="0091281F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proofErr w:type="gramStart"/>
      <w:r w:rsidRPr="00281FC5">
        <w:rPr>
          <w:rFonts w:ascii="Times New Roman" w:hAnsi="Times New Roman"/>
          <w:sz w:val="28"/>
          <w:szCs w:val="28"/>
        </w:rPr>
        <w:t>percorso  formativo</w:t>
      </w:r>
      <w:proofErr w:type="gramEnd"/>
      <w:r w:rsidRPr="00281FC5">
        <w:rPr>
          <w:rFonts w:ascii="Times New Roman" w:hAnsi="Times New Roman"/>
          <w:sz w:val="28"/>
          <w:szCs w:val="28"/>
        </w:rPr>
        <w:t xml:space="preserve"> di alternanza scuola/lavoro di n. 120 h.  </w:t>
      </w:r>
      <w:proofErr w:type="gramStart"/>
      <w:r w:rsidRPr="00281FC5">
        <w:rPr>
          <w:rFonts w:ascii="Times New Roman" w:hAnsi="Times New Roman"/>
          <w:sz w:val="28"/>
          <w:szCs w:val="28"/>
        </w:rPr>
        <w:t>della</w:t>
      </w:r>
      <w:proofErr w:type="gramEnd"/>
      <w:r w:rsidRPr="00281FC5">
        <w:rPr>
          <w:rFonts w:ascii="Times New Roman" w:hAnsi="Times New Roman"/>
          <w:sz w:val="28"/>
          <w:szCs w:val="28"/>
        </w:rPr>
        <w:t xml:space="preserve"> durata di 28 giorni , da realizzarsi a Malta  nel periodo di settembre 2019</w:t>
      </w:r>
      <w:r w:rsidR="00CA7319">
        <w:rPr>
          <w:rFonts w:ascii="Times New Roman" w:hAnsi="Times New Roman"/>
          <w:sz w:val="28"/>
          <w:szCs w:val="28"/>
        </w:rPr>
        <w:t xml:space="preserve"> </w:t>
      </w:r>
      <w:r w:rsidR="00CA7319" w:rsidRPr="00CA7319">
        <w:rPr>
          <w:rFonts w:ascii="Times New Roman" w:hAnsi="Times New Roman"/>
          <w:b/>
          <w:sz w:val="28"/>
          <w:szCs w:val="28"/>
        </w:rPr>
        <w:t>( dal 1/09/2019 al 29/09/2019)</w:t>
      </w:r>
      <w:r w:rsidRPr="00CA7319">
        <w:rPr>
          <w:rFonts w:ascii="Times New Roman" w:hAnsi="Times New Roman"/>
          <w:b/>
          <w:sz w:val="28"/>
          <w:szCs w:val="28"/>
        </w:rPr>
        <w:t xml:space="preserve">. </w:t>
      </w:r>
    </w:p>
    <w:p w:rsidR="000B4A66" w:rsidRPr="00281FC5" w:rsidRDefault="000B4A66" w:rsidP="0091281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81FC5">
        <w:rPr>
          <w:rFonts w:ascii="Times New Roman" w:hAnsi="Times New Roman"/>
          <w:sz w:val="28"/>
          <w:szCs w:val="28"/>
        </w:rPr>
        <w:t>I SERVIZI OFFERTI:</w:t>
      </w:r>
    </w:p>
    <w:p w:rsidR="00F37BE2" w:rsidRDefault="00CA7319" w:rsidP="00CA7319">
      <w:pPr>
        <w:numPr>
          <w:ilvl w:val="0"/>
          <w:numId w:val="18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 w:rsidRPr="00F37BE2">
        <w:rPr>
          <w:rFonts w:ascii="Times New Roman" w:hAnsi="Times New Roman"/>
          <w:sz w:val="28"/>
          <w:szCs w:val="28"/>
        </w:rPr>
        <w:t>le</w:t>
      </w:r>
      <w:proofErr w:type="gramEnd"/>
      <w:r w:rsidRPr="00F37BE2">
        <w:rPr>
          <w:rFonts w:ascii="Times New Roman" w:hAnsi="Times New Roman"/>
          <w:sz w:val="28"/>
          <w:szCs w:val="28"/>
        </w:rPr>
        <w:t xml:space="preserve"> strutture proposte dall’Operatore economico saranno selezionate dall’istituto secondo criteri di coerenza con le finalità del progetto e del corso di studi seguito, lo stesso avrà cura di inviare apposito e dettagliato curriculum aziendale delle strutture ospitanti lo stage/tirocinio, dando priorità , ove possibile ,  alle seguenti strutture con le quali questa Istituzione ha intrattenuto rapporti positivi in passato e/o ha contattato per:</w:t>
      </w:r>
    </w:p>
    <w:p w:rsidR="00CA7319" w:rsidRPr="00F37BE2" w:rsidRDefault="00CA7319" w:rsidP="00CA7319">
      <w:pPr>
        <w:numPr>
          <w:ilvl w:val="0"/>
          <w:numId w:val="18"/>
        </w:numPr>
        <w:spacing w:after="0" w:line="240" w:lineRule="atLeast"/>
        <w:rPr>
          <w:rFonts w:ascii="Times New Roman" w:hAnsi="Times New Roman"/>
          <w:sz w:val="28"/>
          <w:szCs w:val="28"/>
          <w:lang w:val="en-US"/>
        </w:rPr>
      </w:pPr>
      <w:r w:rsidRPr="00F37BE2">
        <w:rPr>
          <w:rFonts w:ascii="Times New Roman" w:hAnsi="Times New Roman"/>
          <w:sz w:val="28"/>
          <w:szCs w:val="28"/>
          <w:lang w:val="en-US"/>
        </w:rPr>
        <w:t xml:space="preserve">Central Holidays (Travel Agents &amp; </w:t>
      </w:r>
      <w:proofErr w:type="spellStart"/>
      <w:r w:rsidRPr="00F37BE2">
        <w:rPr>
          <w:rFonts w:ascii="Times New Roman" w:hAnsi="Times New Roman"/>
          <w:sz w:val="28"/>
          <w:szCs w:val="28"/>
          <w:lang w:val="en-US"/>
        </w:rPr>
        <w:t>Organisers</w:t>
      </w:r>
      <w:proofErr w:type="spellEnd"/>
      <w:r w:rsidRPr="00F37BE2">
        <w:rPr>
          <w:rFonts w:ascii="Times New Roman" w:hAnsi="Times New Roman"/>
          <w:sz w:val="28"/>
          <w:szCs w:val="28"/>
          <w:lang w:val="en-US"/>
        </w:rPr>
        <w:t xml:space="preserve">) Ltd; </w:t>
      </w:r>
    </w:p>
    <w:p w:rsidR="00CA7319" w:rsidRPr="00F37BE2" w:rsidRDefault="00CA7319" w:rsidP="00CA7319">
      <w:pPr>
        <w:numPr>
          <w:ilvl w:val="0"/>
          <w:numId w:val="18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37BE2">
        <w:rPr>
          <w:rFonts w:ascii="Times New Roman" w:hAnsi="Times New Roman"/>
          <w:sz w:val="28"/>
          <w:szCs w:val="28"/>
          <w:lang w:val="en-US"/>
        </w:rPr>
        <w:t xml:space="preserve">Windsor Hotel; </w:t>
      </w:r>
    </w:p>
    <w:p w:rsidR="00CA7319" w:rsidRPr="00F37BE2" w:rsidRDefault="00CA7319" w:rsidP="00CA7319">
      <w:pPr>
        <w:numPr>
          <w:ilvl w:val="0"/>
          <w:numId w:val="18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37BE2">
        <w:rPr>
          <w:rFonts w:ascii="Times New Roman" w:hAnsi="Times New Roman"/>
          <w:sz w:val="28"/>
          <w:szCs w:val="28"/>
          <w:lang w:val="en-US"/>
        </w:rPr>
        <w:t xml:space="preserve">St Julian’s Bay hotel; </w:t>
      </w:r>
    </w:p>
    <w:p w:rsidR="00F37BE2" w:rsidRPr="00F37BE2" w:rsidRDefault="00CA7319" w:rsidP="00CA7319">
      <w:pPr>
        <w:numPr>
          <w:ilvl w:val="0"/>
          <w:numId w:val="18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37BE2">
        <w:rPr>
          <w:rFonts w:ascii="Times New Roman" w:hAnsi="Times New Roman"/>
          <w:sz w:val="28"/>
          <w:szCs w:val="28"/>
          <w:lang w:val="en-US"/>
        </w:rPr>
        <w:t xml:space="preserve">Topaz Hotel. </w:t>
      </w:r>
    </w:p>
    <w:p w:rsidR="00F37BE2" w:rsidRPr="00F37BE2" w:rsidRDefault="00CA7319" w:rsidP="00F37BE2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F37BE2">
        <w:rPr>
          <w:rFonts w:ascii="Times New Roman" w:hAnsi="Times New Roman"/>
          <w:sz w:val="28"/>
          <w:szCs w:val="28"/>
        </w:rPr>
        <w:t xml:space="preserve">E nelle seguenti </w:t>
      </w:r>
      <w:proofErr w:type="spellStart"/>
      <w:r w:rsidRPr="00F37BE2">
        <w:rPr>
          <w:rFonts w:ascii="Times New Roman" w:hAnsi="Times New Roman"/>
          <w:sz w:val="28"/>
          <w:szCs w:val="28"/>
        </w:rPr>
        <w:t>agenize</w:t>
      </w:r>
      <w:proofErr w:type="spellEnd"/>
      <w:r w:rsidRPr="00F37BE2">
        <w:rPr>
          <w:rFonts w:ascii="Times New Roman" w:hAnsi="Times New Roman"/>
          <w:sz w:val="28"/>
          <w:szCs w:val="28"/>
        </w:rPr>
        <w:t xml:space="preserve"> di servizi: </w:t>
      </w:r>
    </w:p>
    <w:p w:rsidR="00F37BE2" w:rsidRPr="00F37BE2" w:rsidRDefault="00CA7319" w:rsidP="00F37BE2">
      <w:pPr>
        <w:numPr>
          <w:ilvl w:val="0"/>
          <w:numId w:val="18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37BE2">
        <w:rPr>
          <w:rFonts w:ascii="Times New Roman" w:hAnsi="Times New Roman"/>
          <w:sz w:val="28"/>
          <w:szCs w:val="28"/>
        </w:rPr>
        <w:t xml:space="preserve">FGL Entertainment Ltd; </w:t>
      </w:r>
    </w:p>
    <w:p w:rsidR="00F37BE2" w:rsidRPr="00F37BE2" w:rsidRDefault="00CA7319" w:rsidP="00F37BE2">
      <w:pPr>
        <w:numPr>
          <w:ilvl w:val="0"/>
          <w:numId w:val="18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37BE2">
        <w:rPr>
          <w:rFonts w:ascii="Times New Roman" w:hAnsi="Times New Roman"/>
          <w:sz w:val="28"/>
          <w:szCs w:val="28"/>
        </w:rPr>
        <w:t xml:space="preserve">Simon Mamo Real Estate; </w:t>
      </w:r>
    </w:p>
    <w:p w:rsidR="00F37BE2" w:rsidRPr="00F37BE2" w:rsidRDefault="00CA7319" w:rsidP="00F37BE2">
      <w:pPr>
        <w:numPr>
          <w:ilvl w:val="0"/>
          <w:numId w:val="18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37BE2">
        <w:rPr>
          <w:rFonts w:ascii="Times New Roman" w:hAnsi="Times New Roman"/>
          <w:sz w:val="28"/>
          <w:szCs w:val="28"/>
        </w:rPr>
        <w:t xml:space="preserve">E-casa Ltd. Individuazione di un Tutor Aziendale a supporto dei corsisti.  </w:t>
      </w:r>
    </w:p>
    <w:p w:rsidR="00F37BE2" w:rsidRDefault="00F37BE2" w:rsidP="00F37BE2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sa</w:t>
      </w:r>
      <w:r w:rsidR="00CA7319" w:rsidRPr="00F37BE2">
        <w:rPr>
          <w:rFonts w:ascii="Times New Roman" w:hAnsi="Times New Roman"/>
          <w:sz w:val="28"/>
          <w:szCs w:val="28"/>
        </w:rPr>
        <w:t>ranno</w:t>
      </w:r>
      <w:proofErr w:type="gramEnd"/>
      <w:r w:rsidR="00CA7319" w:rsidRPr="00F37BE2">
        <w:rPr>
          <w:rFonts w:ascii="Times New Roman" w:hAnsi="Times New Roman"/>
          <w:sz w:val="28"/>
          <w:szCs w:val="28"/>
        </w:rPr>
        <w:t xml:space="preserve"> forniti i seguenti</w:t>
      </w:r>
      <w:r w:rsidR="00CA7319" w:rsidRPr="00CA7319">
        <w:rPr>
          <w:rFonts w:ascii="Times New Roman" w:hAnsi="Times New Roman"/>
          <w:sz w:val="28"/>
          <w:szCs w:val="28"/>
        </w:rPr>
        <w:t xml:space="preserve"> servizi: </w:t>
      </w:r>
    </w:p>
    <w:p w:rsidR="00F37BE2" w:rsidRDefault="00CA7319" w:rsidP="00F37BE2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lastRenderedPageBreak/>
        <w:t xml:space="preserve">- Trasferimenti a/r Scuola/aeroporto di Napoli e/o altro luogo di partenza e aeroporto di arrivo/struttura ricettiva con bus; </w:t>
      </w:r>
    </w:p>
    <w:p w:rsidR="00F37BE2" w:rsidRDefault="00CA7319" w:rsidP="00F37BE2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>- Trasferimenti per escursioni effettuati con bus conformi ai requisiti previsti dalle norme di legge in materia di trasporto scolastico;</w:t>
      </w:r>
    </w:p>
    <w:p w:rsidR="00F37BE2" w:rsidRDefault="00CA7319" w:rsidP="00F37BE2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 xml:space="preserve"> - Volo aereo da Napoli e/o altro luogo di </w:t>
      </w:r>
      <w:proofErr w:type="gramStart"/>
      <w:r w:rsidRPr="00CA7319">
        <w:rPr>
          <w:rFonts w:ascii="Times New Roman" w:hAnsi="Times New Roman"/>
          <w:sz w:val="28"/>
          <w:szCs w:val="28"/>
        </w:rPr>
        <w:t>partenza  a</w:t>
      </w:r>
      <w:proofErr w:type="gramEnd"/>
      <w:r w:rsidRPr="00CA7319">
        <w:rPr>
          <w:rFonts w:ascii="Times New Roman" w:hAnsi="Times New Roman"/>
          <w:sz w:val="28"/>
          <w:szCs w:val="28"/>
        </w:rPr>
        <w:t xml:space="preserve"> Malta a/r, compreso tasse aeroportuali, bagaglio in stiva e bagaglio a mano (secondo le norme della Compagnia);</w:t>
      </w:r>
    </w:p>
    <w:p w:rsidR="00F37BE2" w:rsidRDefault="00CA7319" w:rsidP="00F37BE2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 xml:space="preserve"> - Assistenza all’aeroporto di partenza per il disbrigo delle formalità di imbarco; - </w:t>
      </w:r>
      <w:r w:rsidR="00A71D24">
        <w:rPr>
          <w:rFonts w:ascii="Times New Roman" w:hAnsi="Times New Roman"/>
          <w:sz w:val="28"/>
          <w:szCs w:val="28"/>
        </w:rPr>
        <w:t xml:space="preserve">- </w:t>
      </w:r>
      <w:r w:rsidRPr="00CA7319">
        <w:rPr>
          <w:rFonts w:ascii="Times New Roman" w:hAnsi="Times New Roman"/>
          <w:sz w:val="28"/>
          <w:szCs w:val="28"/>
        </w:rPr>
        <w:t xml:space="preserve">Assistenza all’aeroporto di destinazione; </w:t>
      </w:r>
    </w:p>
    <w:p w:rsidR="00A71D24" w:rsidRDefault="00CA7319" w:rsidP="00F37BE2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>- Sistemazione in</w:t>
      </w:r>
      <w:r w:rsidR="00F37BE2">
        <w:rPr>
          <w:rFonts w:ascii="Times New Roman" w:hAnsi="Times New Roman"/>
          <w:sz w:val="28"/>
          <w:szCs w:val="28"/>
        </w:rPr>
        <w:t xml:space="preserve"> campus/</w:t>
      </w:r>
      <w:r w:rsidRPr="00CA7319">
        <w:rPr>
          <w:rFonts w:ascii="Times New Roman" w:hAnsi="Times New Roman"/>
          <w:sz w:val="28"/>
          <w:szCs w:val="28"/>
        </w:rPr>
        <w:t xml:space="preserve"> Hotel *** con camere doppie e triple con bagno privato per gli studenti; - Sistemazione in Hotel ***, </w:t>
      </w:r>
    </w:p>
    <w:p w:rsidR="00F37BE2" w:rsidRDefault="00CA7319" w:rsidP="00F37BE2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 xml:space="preserve">- Trattamento di pensione completa, con particolare attenzione a determinate esigenze alimentari segnalate; </w:t>
      </w:r>
    </w:p>
    <w:p w:rsidR="00F37BE2" w:rsidRDefault="00CA7319" w:rsidP="00CA731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>- Abbonamento a mezzi pubblici per studenti e accompagnatori per il tutto il periodo dello stage;</w:t>
      </w:r>
    </w:p>
    <w:p w:rsidR="00A71D24" w:rsidRDefault="00A71D24" w:rsidP="00CA731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almeno tre escursioni di intera giornata;</w:t>
      </w:r>
    </w:p>
    <w:p w:rsidR="00A71D24" w:rsidRDefault="00CA7319" w:rsidP="00CA731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 xml:space="preserve"> - Attestato di alternanza scuola lavoro rilasciato dal tutor di riferimento;</w:t>
      </w:r>
    </w:p>
    <w:p w:rsidR="00F37BE2" w:rsidRDefault="00A71D24" w:rsidP="00CA731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CA7319" w:rsidRPr="00CA7319">
        <w:rPr>
          <w:rFonts w:ascii="Times New Roman" w:hAnsi="Times New Roman"/>
          <w:sz w:val="28"/>
          <w:szCs w:val="28"/>
        </w:rPr>
        <w:t>Assicurazione: assistenza sanitaria per infortunio e malattia, rimborso spese mediche, teleconsulto medico '</w:t>
      </w:r>
      <w:proofErr w:type="spellStart"/>
      <w:r w:rsidR="00CA7319" w:rsidRPr="00CA7319">
        <w:rPr>
          <w:rFonts w:ascii="Times New Roman" w:hAnsi="Times New Roman"/>
          <w:sz w:val="28"/>
          <w:szCs w:val="28"/>
        </w:rPr>
        <w:t>travel</w:t>
      </w:r>
      <w:proofErr w:type="spellEnd"/>
      <w:r w:rsidR="00CA7319" w:rsidRPr="00CA7319">
        <w:rPr>
          <w:rFonts w:ascii="Times New Roman" w:hAnsi="Times New Roman"/>
          <w:sz w:val="28"/>
          <w:szCs w:val="28"/>
        </w:rPr>
        <w:t xml:space="preserve"> care', bagaglio, RCT per danni a cose/persone;</w:t>
      </w:r>
    </w:p>
    <w:p w:rsidR="00F37BE2" w:rsidRDefault="00CA7319" w:rsidP="00CA731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 xml:space="preserve"> - Documenti prima della partenza; </w:t>
      </w:r>
    </w:p>
    <w:p w:rsidR="000B4A66" w:rsidRPr="00281FC5" w:rsidRDefault="00CA7319" w:rsidP="00CA731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A7319">
        <w:rPr>
          <w:rFonts w:ascii="Times New Roman" w:hAnsi="Times New Roman"/>
          <w:sz w:val="28"/>
          <w:szCs w:val="28"/>
        </w:rPr>
        <w:t xml:space="preserve">- Possibilità di sostituire, prima della partenza, eventuali studenti dimissionari o ritirati - Possibilità di sostituire, prima della partenza, eventuali docenti accompagnatori/tutor - Travel Card per studenti e accompagnatori per il periodo di stage - Assistenza in loco </w:t>
      </w:r>
      <w:bookmarkStart w:id="0" w:name="_GoBack"/>
      <w:bookmarkEnd w:id="0"/>
      <w:r w:rsidRPr="00CA7319">
        <w:rPr>
          <w:rFonts w:ascii="Times New Roman" w:hAnsi="Times New Roman"/>
          <w:sz w:val="28"/>
          <w:szCs w:val="28"/>
        </w:rPr>
        <w:t xml:space="preserve">per tutta la durata del soggiorno    </w:t>
      </w:r>
      <w:proofErr w:type="gramStart"/>
      <w:r w:rsidRPr="00CA7319">
        <w:rPr>
          <w:rFonts w:ascii="Times New Roman" w:hAnsi="Times New Roman"/>
          <w:sz w:val="28"/>
          <w:szCs w:val="28"/>
        </w:rPr>
        <w:t>I</w:t>
      </w:r>
      <w:r w:rsidR="00F37BE2">
        <w:rPr>
          <w:rFonts w:ascii="Times New Roman" w:hAnsi="Times New Roman"/>
          <w:sz w:val="28"/>
          <w:szCs w:val="28"/>
        </w:rPr>
        <w:t xml:space="preserve"> </w:t>
      </w:r>
      <w:r w:rsidRPr="00CA7319">
        <w:rPr>
          <w:rFonts w:ascii="Times New Roman" w:hAnsi="Times New Roman"/>
          <w:sz w:val="28"/>
          <w:szCs w:val="28"/>
        </w:rPr>
        <w:t xml:space="preserve"> t</w:t>
      </w:r>
      <w:proofErr w:type="gramEnd"/>
      <w:r w:rsidRPr="00CA7319">
        <w:rPr>
          <w:rFonts w:ascii="Times New Roman" w:hAnsi="Times New Roman"/>
          <w:sz w:val="28"/>
          <w:szCs w:val="28"/>
        </w:rPr>
        <w:t xml:space="preserve"> r a s p o r t i e / o </w:t>
      </w:r>
      <w:r w:rsidR="00F37BE2">
        <w:rPr>
          <w:rFonts w:ascii="Times New Roman" w:hAnsi="Times New Roman"/>
          <w:sz w:val="28"/>
          <w:szCs w:val="28"/>
        </w:rPr>
        <w:t xml:space="preserve"> </w:t>
      </w:r>
      <w:r w:rsidRPr="00CA7319">
        <w:rPr>
          <w:rFonts w:ascii="Times New Roman" w:hAnsi="Times New Roman"/>
          <w:sz w:val="28"/>
          <w:szCs w:val="28"/>
        </w:rPr>
        <w:t xml:space="preserve">g li </w:t>
      </w:r>
      <w:r w:rsidR="00F37BE2">
        <w:rPr>
          <w:rFonts w:ascii="Times New Roman" w:hAnsi="Times New Roman"/>
          <w:sz w:val="28"/>
          <w:szCs w:val="28"/>
        </w:rPr>
        <w:t xml:space="preserve"> </w:t>
      </w:r>
      <w:r w:rsidRPr="00CA7319">
        <w:rPr>
          <w:rFonts w:ascii="Times New Roman" w:hAnsi="Times New Roman"/>
          <w:sz w:val="28"/>
          <w:szCs w:val="28"/>
        </w:rPr>
        <w:t xml:space="preserve">s p o s t a m e n t i </w:t>
      </w:r>
      <w:r w:rsidR="00F37BE2">
        <w:rPr>
          <w:rFonts w:ascii="Times New Roman" w:hAnsi="Times New Roman"/>
          <w:sz w:val="28"/>
          <w:szCs w:val="28"/>
        </w:rPr>
        <w:t xml:space="preserve">           </w:t>
      </w:r>
      <w:r w:rsidRPr="00CA7319">
        <w:rPr>
          <w:rFonts w:ascii="Times New Roman" w:hAnsi="Times New Roman"/>
          <w:sz w:val="28"/>
          <w:szCs w:val="28"/>
        </w:rPr>
        <w:t xml:space="preserve">p r e v i s t i </w:t>
      </w:r>
      <w:r w:rsidR="00F37BE2">
        <w:rPr>
          <w:rFonts w:ascii="Times New Roman" w:hAnsi="Times New Roman"/>
          <w:sz w:val="28"/>
          <w:szCs w:val="28"/>
        </w:rPr>
        <w:t xml:space="preserve"> </w:t>
      </w:r>
      <w:r w:rsidRPr="00CA7319">
        <w:rPr>
          <w:rFonts w:ascii="Times New Roman" w:hAnsi="Times New Roman"/>
          <w:sz w:val="28"/>
          <w:szCs w:val="28"/>
        </w:rPr>
        <w:t>d e v o n o</w:t>
      </w:r>
      <w:r w:rsidR="00F37BE2">
        <w:rPr>
          <w:rFonts w:ascii="Times New Roman" w:hAnsi="Times New Roman"/>
          <w:sz w:val="28"/>
          <w:szCs w:val="28"/>
        </w:rPr>
        <w:t xml:space="preserve"> </w:t>
      </w:r>
      <w:r w:rsidRPr="00CA7319">
        <w:rPr>
          <w:rFonts w:ascii="Times New Roman" w:hAnsi="Times New Roman"/>
          <w:sz w:val="28"/>
          <w:szCs w:val="28"/>
        </w:rPr>
        <w:t xml:space="preserve"> g a r a n t i r e </w:t>
      </w:r>
      <w:r w:rsidR="00F37BE2">
        <w:rPr>
          <w:rFonts w:ascii="Times New Roman" w:hAnsi="Times New Roman"/>
          <w:sz w:val="28"/>
          <w:szCs w:val="28"/>
        </w:rPr>
        <w:t xml:space="preserve"> </w:t>
      </w:r>
      <w:r w:rsidRPr="00CA7319">
        <w:rPr>
          <w:rFonts w:ascii="Times New Roman" w:hAnsi="Times New Roman"/>
          <w:sz w:val="28"/>
          <w:szCs w:val="28"/>
        </w:rPr>
        <w:t xml:space="preserve">s p a z i s u f </w:t>
      </w:r>
      <w:proofErr w:type="spellStart"/>
      <w:r w:rsidRPr="00CA7319">
        <w:rPr>
          <w:rFonts w:ascii="Times New Roman" w:hAnsi="Times New Roman"/>
          <w:sz w:val="28"/>
          <w:szCs w:val="28"/>
        </w:rPr>
        <w:t>f</w:t>
      </w:r>
      <w:proofErr w:type="spellEnd"/>
      <w:r w:rsidRPr="00CA7319">
        <w:rPr>
          <w:rFonts w:ascii="Times New Roman" w:hAnsi="Times New Roman"/>
          <w:sz w:val="28"/>
          <w:szCs w:val="28"/>
        </w:rPr>
        <w:t xml:space="preserve"> i c i e n t i </w:t>
      </w:r>
      <w:r w:rsidR="00F37BE2">
        <w:rPr>
          <w:rFonts w:ascii="Times New Roman" w:hAnsi="Times New Roman"/>
          <w:sz w:val="28"/>
          <w:szCs w:val="28"/>
        </w:rPr>
        <w:t xml:space="preserve"> </w:t>
      </w:r>
      <w:r w:rsidRPr="00CA7319">
        <w:rPr>
          <w:rFonts w:ascii="Times New Roman" w:hAnsi="Times New Roman"/>
          <w:sz w:val="28"/>
          <w:szCs w:val="28"/>
        </w:rPr>
        <w:t xml:space="preserve">p e r </w:t>
      </w:r>
      <w:r w:rsidR="00F37BE2">
        <w:rPr>
          <w:rFonts w:ascii="Times New Roman" w:hAnsi="Times New Roman"/>
          <w:sz w:val="28"/>
          <w:szCs w:val="28"/>
        </w:rPr>
        <w:t xml:space="preserve"> </w:t>
      </w:r>
      <w:r w:rsidRPr="00CA7319">
        <w:rPr>
          <w:rFonts w:ascii="Times New Roman" w:hAnsi="Times New Roman"/>
          <w:sz w:val="28"/>
          <w:szCs w:val="28"/>
        </w:rPr>
        <w:t xml:space="preserve">t u t </w:t>
      </w:r>
      <w:proofErr w:type="spellStart"/>
      <w:r w:rsidRPr="00CA7319">
        <w:rPr>
          <w:rFonts w:ascii="Times New Roman" w:hAnsi="Times New Roman"/>
          <w:sz w:val="28"/>
          <w:szCs w:val="28"/>
        </w:rPr>
        <w:t>t</w:t>
      </w:r>
      <w:proofErr w:type="spellEnd"/>
      <w:r w:rsidRPr="00CA7319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CA7319">
        <w:rPr>
          <w:rFonts w:ascii="Times New Roman" w:hAnsi="Times New Roman"/>
          <w:sz w:val="28"/>
          <w:szCs w:val="28"/>
        </w:rPr>
        <w:t>i</w:t>
      </w:r>
      <w:proofErr w:type="spellEnd"/>
    </w:p>
    <w:p w:rsidR="000B4A66" w:rsidRPr="00281FC5" w:rsidRDefault="000B4A66" w:rsidP="0091281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81FC5">
        <w:rPr>
          <w:rFonts w:ascii="Times New Roman" w:hAnsi="Times New Roman"/>
          <w:sz w:val="28"/>
          <w:szCs w:val="28"/>
        </w:rPr>
        <w:t>CERTIFICAZIONI RILASCIATE:</w:t>
      </w:r>
    </w:p>
    <w:p w:rsidR="000B4A66" w:rsidRPr="00281FC5" w:rsidRDefault="000B4A66" w:rsidP="0091281F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 w:rsidRPr="00281FC5">
        <w:rPr>
          <w:rFonts w:ascii="Times New Roman" w:hAnsi="Times New Roman"/>
          <w:sz w:val="28"/>
          <w:szCs w:val="28"/>
        </w:rPr>
        <w:t>agli</w:t>
      </w:r>
      <w:proofErr w:type="gramEnd"/>
      <w:r w:rsidRPr="00281FC5">
        <w:rPr>
          <w:rFonts w:ascii="Times New Roman" w:hAnsi="Times New Roman"/>
          <w:sz w:val="28"/>
          <w:szCs w:val="28"/>
        </w:rPr>
        <w:t xml:space="preserve"> alunni verranno rilasciate le seguenti certificazioni e i seguenti attestati:</w:t>
      </w:r>
    </w:p>
    <w:p w:rsidR="000B4A66" w:rsidRPr="00281FC5" w:rsidRDefault="000B4A66" w:rsidP="00281FC5">
      <w:pPr>
        <w:numPr>
          <w:ilvl w:val="0"/>
          <w:numId w:val="20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 w:rsidRPr="00281FC5">
        <w:rPr>
          <w:rFonts w:ascii="Times New Roman" w:hAnsi="Times New Roman"/>
          <w:sz w:val="28"/>
          <w:szCs w:val="28"/>
        </w:rPr>
        <w:t>attestato</w:t>
      </w:r>
      <w:proofErr w:type="gramEnd"/>
      <w:r w:rsidRPr="00281FC5">
        <w:rPr>
          <w:rFonts w:ascii="Times New Roman" w:hAnsi="Times New Roman"/>
          <w:sz w:val="28"/>
          <w:szCs w:val="28"/>
        </w:rPr>
        <w:t xml:space="preserve"> di partecipazione di 120 ore;</w:t>
      </w:r>
    </w:p>
    <w:p w:rsidR="000B4A66" w:rsidRPr="00281FC5" w:rsidRDefault="000B4A66" w:rsidP="00281FC5">
      <w:pPr>
        <w:numPr>
          <w:ilvl w:val="0"/>
          <w:numId w:val="20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 w:rsidRPr="00281FC5">
        <w:rPr>
          <w:rFonts w:ascii="Times New Roman" w:hAnsi="Times New Roman"/>
          <w:sz w:val="28"/>
          <w:szCs w:val="28"/>
        </w:rPr>
        <w:t>certificato</w:t>
      </w:r>
      <w:proofErr w:type="gramEnd"/>
      <w:r w:rsidRPr="00281FC5">
        <w:rPr>
          <w:rFonts w:ascii="Times New Roman" w:hAnsi="Times New Roman"/>
          <w:sz w:val="28"/>
          <w:szCs w:val="28"/>
        </w:rPr>
        <w:t xml:space="preserve"> di frequenza EUROPASS;</w:t>
      </w:r>
    </w:p>
    <w:p w:rsidR="000B4A66" w:rsidRDefault="000B4A66" w:rsidP="00281FC5">
      <w:pPr>
        <w:numPr>
          <w:ilvl w:val="0"/>
          <w:numId w:val="20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 w:rsidRPr="00281FC5">
        <w:rPr>
          <w:rFonts w:ascii="Times New Roman" w:hAnsi="Times New Roman"/>
          <w:sz w:val="28"/>
          <w:szCs w:val="28"/>
        </w:rPr>
        <w:t>eventuale</w:t>
      </w:r>
      <w:proofErr w:type="gramEnd"/>
      <w:r w:rsidRPr="00281FC5">
        <w:rPr>
          <w:rFonts w:ascii="Times New Roman" w:hAnsi="Times New Roman"/>
          <w:sz w:val="28"/>
          <w:szCs w:val="28"/>
        </w:rPr>
        <w:t xml:space="preserve"> lettera di referenze rilasciato dalle aziende.</w:t>
      </w:r>
    </w:p>
    <w:p w:rsidR="000B4A66" w:rsidRDefault="000B4A66" w:rsidP="00655353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B4A66" w:rsidRDefault="00F37BE2" w:rsidP="0065535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PIEDIMONTE MATESE IL 15/07</w:t>
      </w:r>
      <w:r w:rsidR="000B4A66">
        <w:rPr>
          <w:rFonts w:ascii="Times New Roman" w:hAnsi="Times New Roman"/>
          <w:sz w:val="28"/>
          <w:szCs w:val="28"/>
        </w:rPr>
        <w:t>/2019</w:t>
      </w:r>
    </w:p>
    <w:p w:rsidR="000B4A66" w:rsidRDefault="000B4A66" w:rsidP="00655353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B4A66" w:rsidRDefault="000B4A66" w:rsidP="00655353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B4A66" w:rsidRDefault="000B4A66" w:rsidP="0065535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LA DIRIGENTE"/>
        </w:smartTagPr>
        <w:smartTag w:uri="urn:schemas-microsoft-com:office:smarttags" w:element="PersonName">
          <w:smartTagPr>
            <w:attr w:name="ProductID" w:val="LA DIRIGENTE SCALASTICA"/>
          </w:smartTagPr>
          <w:r>
            <w:rPr>
              <w:rFonts w:ascii="Times New Roman" w:hAnsi="Times New Roman"/>
              <w:sz w:val="28"/>
              <w:szCs w:val="28"/>
            </w:rPr>
            <w:t>LA DIRIGENTE</w:t>
          </w:r>
        </w:smartTag>
        <w:r>
          <w:rPr>
            <w:rFonts w:ascii="Times New Roman" w:hAnsi="Times New Roman"/>
            <w:sz w:val="28"/>
            <w:szCs w:val="28"/>
          </w:rPr>
          <w:t xml:space="preserve"> SCALASTICA</w:t>
        </w:r>
      </w:smartTag>
    </w:p>
    <w:p w:rsidR="000B4A66" w:rsidRPr="00281FC5" w:rsidRDefault="000B4A66" w:rsidP="0065535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F.TO PROF.SSA ISABELLA BALDUCCI</w:t>
      </w:r>
    </w:p>
    <w:p w:rsidR="000B4A66" w:rsidRPr="0091281F" w:rsidRDefault="000B4A66" w:rsidP="0091281F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91281F">
        <w:rPr>
          <w:rFonts w:ascii="Times New Roman" w:hAnsi="Times New Roman"/>
          <w:sz w:val="20"/>
          <w:szCs w:val="20"/>
        </w:rPr>
        <w:t xml:space="preserve"> </w:t>
      </w:r>
    </w:p>
    <w:sectPr w:rsidR="000B4A66" w:rsidRPr="0091281F" w:rsidSect="00BD6B75">
      <w:headerReference w:type="default" r:id="rId7"/>
      <w:pgSz w:w="11906" w:h="16838"/>
      <w:pgMar w:top="709" w:right="1134" w:bottom="1134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5E" w:rsidRDefault="0066745E" w:rsidP="003C6BF6">
      <w:pPr>
        <w:spacing w:after="0" w:line="240" w:lineRule="auto"/>
      </w:pPr>
      <w:r>
        <w:separator/>
      </w:r>
    </w:p>
  </w:endnote>
  <w:endnote w:type="continuationSeparator" w:id="0">
    <w:p w:rsidR="0066745E" w:rsidRDefault="0066745E" w:rsidP="003C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5E" w:rsidRDefault="0066745E" w:rsidP="003C6BF6">
      <w:pPr>
        <w:spacing w:after="0" w:line="240" w:lineRule="auto"/>
      </w:pPr>
      <w:r>
        <w:separator/>
      </w:r>
    </w:p>
  </w:footnote>
  <w:footnote w:type="continuationSeparator" w:id="0">
    <w:p w:rsidR="0066745E" w:rsidRDefault="0066745E" w:rsidP="003C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A66" w:rsidRDefault="00F37BE2">
    <w:pPr>
      <w:pStyle w:val="Intestazione"/>
    </w:pPr>
    <w:r>
      <w:rPr>
        <w:rFonts w:ascii="Corbel" w:hAnsi="Corbel" w:cs="Calibri"/>
        <w:noProof/>
        <w:sz w:val="23"/>
        <w:szCs w:val="23"/>
        <w:lang w:eastAsia="it-IT"/>
      </w:rPr>
      <w:drawing>
        <wp:inline distT="0" distB="0" distL="0" distR="0">
          <wp:extent cx="6048375" cy="1057275"/>
          <wp:effectExtent l="0" t="0" r="9525" b="9525"/>
          <wp:docPr id="1" name="Immagine 4" descr="banner_PON_14_20_circolari_FSE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banner_PON_14_20_circolari_FSE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C63D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C6E7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B583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9C79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6E3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0C06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BAD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245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B82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B85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7CA76BE"/>
    <w:multiLevelType w:val="hybridMultilevel"/>
    <w:tmpl w:val="61BCE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82CC9"/>
    <w:multiLevelType w:val="hybridMultilevel"/>
    <w:tmpl w:val="C41A98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DB4CAE"/>
    <w:multiLevelType w:val="hybridMultilevel"/>
    <w:tmpl w:val="0ADE46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6D6DED"/>
    <w:multiLevelType w:val="hybridMultilevel"/>
    <w:tmpl w:val="EE445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76DB4"/>
    <w:multiLevelType w:val="hybridMultilevel"/>
    <w:tmpl w:val="B76C1E4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C3B1C33"/>
    <w:multiLevelType w:val="hybridMultilevel"/>
    <w:tmpl w:val="7E8EA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67A92"/>
    <w:multiLevelType w:val="hybridMultilevel"/>
    <w:tmpl w:val="304E67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EC43677"/>
    <w:multiLevelType w:val="hybridMultilevel"/>
    <w:tmpl w:val="79D082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15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2"/>
  </w:num>
  <w:num w:numId="19">
    <w:abstractNumId w:val="18"/>
  </w:num>
  <w:num w:numId="20">
    <w:abstractNumId w:val="13"/>
  </w:num>
  <w:num w:numId="21">
    <w:abstractNumId w:val="14"/>
  </w:num>
  <w:num w:numId="2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F6"/>
    <w:rsid w:val="00014122"/>
    <w:rsid w:val="00055310"/>
    <w:rsid w:val="000734C5"/>
    <w:rsid w:val="000925C0"/>
    <w:rsid w:val="000B4A66"/>
    <w:rsid w:val="000E2807"/>
    <w:rsid w:val="000F0711"/>
    <w:rsid w:val="0010059A"/>
    <w:rsid w:val="001317F3"/>
    <w:rsid w:val="0013425E"/>
    <w:rsid w:val="001361AA"/>
    <w:rsid w:val="00141AA2"/>
    <w:rsid w:val="00144E87"/>
    <w:rsid w:val="001454D6"/>
    <w:rsid w:val="00150B98"/>
    <w:rsid w:val="00155C22"/>
    <w:rsid w:val="00171C89"/>
    <w:rsid w:val="00190A85"/>
    <w:rsid w:val="0019495C"/>
    <w:rsid w:val="001A60BE"/>
    <w:rsid w:val="001B5874"/>
    <w:rsid w:val="001E7D23"/>
    <w:rsid w:val="00202D25"/>
    <w:rsid w:val="00230621"/>
    <w:rsid w:val="002306FB"/>
    <w:rsid w:val="002529CC"/>
    <w:rsid w:val="00264A94"/>
    <w:rsid w:val="00265E14"/>
    <w:rsid w:val="00274D6C"/>
    <w:rsid w:val="00281FC5"/>
    <w:rsid w:val="002B24CF"/>
    <w:rsid w:val="002B367B"/>
    <w:rsid w:val="002E0991"/>
    <w:rsid w:val="002E78EA"/>
    <w:rsid w:val="002F5513"/>
    <w:rsid w:val="0030051D"/>
    <w:rsid w:val="003261BE"/>
    <w:rsid w:val="00341D62"/>
    <w:rsid w:val="00346D58"/>
    <w:rsid w:val="00374689"/>
    <w:rsid w:val="00374BC2"/>
    <w:rsid w:val="0038654B"/>
    <w:rsid w:val="00387774"/>
    <w:rsid w:val="00387AC6"/>
    <w:rsid w:val="003C2956"/>
    <w:rsid w:val="003C6BF6"/>
    <w:rsid w:val="00402CB0"/>
    <w:rsid w:val="00404B7C"/>
    <w:rsid w:val="0041207E"/>
    <w:rsid w:val="00412BE1"/>
    <w:rsid w:val="00421B46"/>
    <w:rsid w:val="004221E0"/>
    <w:rsid w:val="00455567"/>
    <w:rsid w:val="004855F4"/>
    <w:rsid w:val="00495ED3"/>
    <w:rsid w:val="00496BA8"/>
    <w:rsid w:val="004C6A13"/>
    <w:rsid w:val="004F333C"/>
    <w:rsid w:val="004F7DE2"/>
    <w:rsid w:val="005011CA"/>
    <w:rsid w:val="00516FB8"/>
    <w:rsid w:val="005206F5"/>
    <w:rsid w:val="0052520F"/>
    <w:rsid w:val="00525835"/>
    <w:rsid w:val="00530AD4"/>
    <w:rsid w:val="00530B04"/>
    <w:rsid w:val="00531011"/>
    <w:rsid w:val="00534DD6"/>
    <w:rsid w:val="00542B7C"/>
    <w:rsid w:val="00544EDD"/>
    <w:rsid w:val="00553F60"/>
    <w:rsid w:val="0055417F"/>
    <w:rsid w:val="00563CE1"/>
    <w:rsid w:val="00590D7D"/>
    <w:rsid w:val="00591932"/>
    <w:rsid w:val="00593470"/>
    <w:rsid w:val="00596873"/>
    <w:rsid w:val="005C5BF8"/>
    <w:rsid w:val="005F0C54"/>
    <w:rsid w:val="005F772F"/>
    <w:rsid w:val="00603C67"/>
    <w:rsid w:val="006262AB"/>
    <w:rsid w:val="00635240"/>
    <w:rsid w:val="0064535E"/>
    <w:rsid w:val="006461A5"/>
    <w:rsid w:val="00655353"/>
    <w:rsid w:val="0066745E"/>
    <w:rsid w:val="00671045"/>
    <w:rsid w:val="00686B78"/>
    <w:rsid w:val="006D2CFE"/>
    <w:rsid w:val="006D7DA4"/>
    <w:rsid w:val="006E03A0"/>
    <w:rsid w:val="006F0E33"/>
    <w:rsid w:val="006F6236"/>
    <w:rsid w:val="007100AB"/>
    <w:rsid w:val="00731A7C"/>
    <w:rsid w:val="007411C5"/>
    <w:rsid w:val="007535BA"/>
    <w:rsid w:val="00762AE5"/>
    <w:rsid w:val="00765824"/>
    <w:rsid w:val="00766785"/>
    <w:rsid w:val="00787870"/>
    <w:rsid w:val="007A4305"/>
    <w:rsid w:val="007C46C8"/>
    <w:rsid w:val="007C668D"/>
    <w:rsid w:val="007D7F2D"/>
    <w:rsid w:val="007F31D8"/>
    <w:rsid w:val="007F513F"/>
    <w:rsid w:val="007F6BD0"/>
    <w:rsid w:val="00827005"/>
    <w:rsid w:val="00831C53"/>
    <w:rsid w:val="00834738"/>
    <w:rsid w:val="00841EAE"/>
    <w:rsid w:val="0085289F"/>
    <w:rsid w:val="00882795"/>
    <w:rsid w:val="008A595A"/>
    <w:rsid w:val="008A69A7"/>
    <w:rsid w:val="008B673E"/>
    <w:rsid w:val="008C7613"/>
    <w:rsid w:val="008F218F"/>
    <w:rsid w:val="0091281F"/>
    <w:rsid w:val="00921AE9"/>
    <w:rsid w:val="009234E9"/>
    <w:rsid w:val="00927D16"/>
    <w:rsid w:val="0096295B"/>
    <w:rsid w:val="00965995"/>
    <w:rsid w:val="00970DAB"/>
    <w:rsid w:val="00991B4A"/>
    <w:rsid w:val="00992F26"/>
    <w:rsid w:val="00994BA3"/>
    <w:rsid w:val="009A3639"/>
    <w:rsid w:val="009B4372"/>
    <w:rsid w:val="009B7266"/>
    <w:rsid w:val="009E030E"/>
    <w:rsid w:val="00A01E35"/>
    <w:rsid w:val="00A03332"/>
    <w:rsid w:val="00A3543B"/>
    <w:rsid w:val="00A61C61"/>
    <w:rsid w:val="00A71D24"/>
    <w:rsid w:val="00A741B9"/>
    <w:rsid w:val="00A93DA8"/>
    <w:rsid w:val="00AA227A"/>
    <w:rsid w:val="00AC2C5C"/>
    <w:rsid w:val="00AD14D8"/>
    <w:rsid w:val="00AD73AD"/>
    <w:rsid w:val="00AE32AE"/>
    <w:rsid w:val="00B12C57"/>
    <w:rsid w:val="00B21F88"/>
    <w:rsid w:val="00B2303B"/>
    <w:rsid w:val="00B2338F"/>
    <w:rsid w:val="00B41EEF"/>
    <w:rsid w:val="00B65B6D"/>
    <w:rsid w:val="00B958CC"/>
    <w:rsid w:val="00BA4985"/>
    <w:rsid w:val="00BA735B"/>
    <w:rsid w:val="00BB02F9"/>
    <w:rsid w:val="00BB178B"/>
    <w:rsid w:val="00BC67D3"/>
    <w:rsid w:val="00BD6B75"/>
    <w:rsid w:val="00BF688F"/>
    <w:rsid w:val="00BF6F2C"/>
    <w:rsid w:val="00C10329"/>
    <w:rsid w:val="00C733F0"/>
    <w:rsid w:val="00C84140"/>
    <w:rsid w:val="00CA7319"/>
    <w:rsid w:val="00CB5BB9"/>
    <w:rsid w:val="00CE5F5F"/>
    <w:rsid w:val="00CF1765"/>
    <w:rsid w:val="00CF5BB0"/>
    <w:rsid w:val="00D100DB"/>
    <w:rsid w:val="00D143C0"/>
    <w:rsid w:val="00D365BE"/>
    <w:rsid w:val="00D724A8"/>
    <w:rsid w:val="00D95A6E"/>
    <w:rsid w:val="00DA1DAA"/>
    <w:rsid w:val="00DA2DB9"/>
    <w:rsid w:val="00DB0CA9"/>
    <w:rsid w:val="00DC41BC"/>
    <w:rsid w:val="00DC66FA"/>
    <w:rsid w:val="00DD58AE"/>
    <w:rsid w:val="00DE0940"/>
    <w:rsid w:val="00DF3CF6"/>
    <w:rsid w:val="00E04AD3"/>
    <w:rsid w:val="00E17407"/>
    <w:rsid w:val="00E21EBE"/>
    <w:rsid w:val="00E258CB"/>
    <w:rsid w:val="00E3040D"/>
    <w:rsid w:val="00E33107"/>
    <w:rsid w:val="00E56E57"/>
    <w:rsid w:val="00E72FA9"/>
    <w:rsid w:val="00E90979"/>
    <w:rsid w:val="00EB73E0"/>
    <w:rsid w:val="00ED3A67"/>
    <w:rsid w:val="00EE15E3"/>
    <w:rsid w:val="00EF191E"/>
    <w:rsid w:val="00EF6C44"/>
    <w:rsid w:val="00F1493F"/>
    <w:rsid w:val="00F27B03"/>
    <w:rsid w:val="00F37BE2"/>
    <w:rsid w:val="00F40143"/>
    <w:rsid w:val="00F77290"/>
    <w:rsid w:val="00FB3DDA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3B4684F-8170-4924-A39D-0F2F63C3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2AE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100AB"/>
    <w:pPr>
      <w:keepNext/>
      <w:tabs>
        <w:tab w:val="num" w:pos="360"/>
      </w:tabs>
      <w:suppressAutoHyphens/>
      <w:spacing w:before="240" w:after="60" w:line="276" w:lineRule="auto"/>
      <w:ind w:left="360" w:hanging="3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7100AB"/>
    <w:pPr>
      <w:keepNext/>
      <w:tabs>
        <w:tab w:val="num" w:pos="360"/>
      </w:tabs>
      <w:suppressAutoHyphens/>
      <w:spacing w:before="240" w:after="60" w:line="276" w:lineRule="auto"/>
      <w:ind w:left="360" w:hanging="360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27D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7100AB"/>
    <w:pPr>
      <w:tabs>
        <w:tab w:val="num" w:pos="360"/>
      </w:tabs>
      <w:suppressAutoHyphens/>
      <w:spacing w:before="240" w:after="60" w:line="240" w:lineRule="auto"/>
      <w:ind w:left="360" w:hanging="360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100AB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7100A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B43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7100AB"/>
    <w:rPr>
      <w:rFonts w:ascii="Times New Roman" w:hAnsi="Times New Roman" w:cs="Calibri"/>
      <w:b/>
      <w:bCs/>
      <w:lang w:eastAsia="ar-SA" w:bidi="ar-SA"/>
    </w:rPr>
  </w:style>
  <w:style w:type="paragraph" w:styleId="Paragrafoelenco">
    <w:name w:val="List Paragraph"/>
    <w:basedOn w:val="Normale"/>
    <w:uiPriority w:val="99"/>
    <w:qFormat/>
    <w:rsid w:val="003C6BF6"/>
    <w:pPr>
      <w:ind w:left="720"/>
      <w:contextualSpacing/>
    </w:pPr>
  </w:style>
  <w:style w:type="character" w:styleId="Rimandonotaapidipagina">
    <w:name w:val="footnote reference"/>
    <w:aliases w:val="Footnote symbol,Voetnootverwijzing,Rimando nota a piè di pagina-IMONT,(Footnote Reference),SUPERS,Footnote reference number,Times 10 Point,Exposant 3 Point,EN Footnote Reference,note TESI,Rimando nota a pi di pagina-IMONT"/>
    <w:basedOn w:val="Carpredefinitoparagrafo"/>
    <w:uiPriority w:val="99"/>
    <w:rsid w:val="003C6BF6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3C6BF6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C6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C6B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C6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6BF6"/>
    <w:rPr>
      <w:rFonts w:cs="Times New Roman"/>
    </w:rPr>
  </w:style>
  <w:style w:type="paragraph" w:styleId="Puntoelenco">
    <w:name w:val="List Bullet"/>
    <w:basedOn w:val="Normale"/>
    <w:uiPriority w:val="99"/>
    <w:rsid w:val="002E78EA"/>
    <w:pPr>
      <w:widowControl w:val="0"/>
      <w:tabs>
        <w:tab w:val="num" w:pos="360"/>
      </w:tabs>
      <w:spacing w:before="120" w:after="120" w:line="240" w:lineRule="auto"/>
      <w:ind w:left="360" w:hanging="360"/>
      <w:jc w:val="both"/>
    </w:pPr>
    <w:rPr>
      <w:rFonts w:eastAsia="Times New Roman"/>
      <w:szCs w:val="24"/>
    </w:rPr>
  </w:style>
  <w:style w:type="character" w:customStyle="1" w:styleId="text-node">
    <w:name w:val="text-node"/>
    <w:basedOn w:val="Carpredefinitoparagrafo"/>
    <w:uiPriority w:val="99"/>
    <w:rsid w:val="0052520F"/>
    <w:rPr>
      <w:rFonts w:cs="Times New Roman"/>
    </w:rPr>
  </w:style>
  <w:style w:type="character" w:customStyle="1" w:styleId="Absatz-Standardschriftart">
    <w:name w:val="Absatz-Standardschriftart"/>
    <w:uiPriority w:val="99"/>
    <w:rsid w:val="007100AB"/>
  </w:style>
  <w:style w:type="character" w:customStyle="1" w:styleId="WW-Absatz-Standardschriftart">
    <w:name w:val="WW-Absatz-Standardschriftart"/>
    <w:uiPriority w:val="99"/>
    <w:rsid w:val="007100AB"/>
  </w:style>
  <w:style w:type="character" w:customStyle="1" w:styleId="WW8Num1z0">
    <w:name w:val="WW8Num1z0"/>
    <w:uiPriority w:val="99"/>
    <w:rsid w:val="007100AB"/>
    <w:rPr>
      <w:b/>
      <w:sz w:val="28"/>
    </w:rPr>
  </w:style>
  <w:style w:type="character" w:customStyle="1" w:styleId="WW8Num2z0">
    <w:name w:val="WW8Num2z0"/>
    <w:uiPriority w:val="99"/>
    <w:rsid w:val="007100AB"/>
    <w:rPr>
      <w:rFonts w:ascii="Comic Sans MS" w:hAnsi="Comic Sans MS"/>
    </w:rPr>
  </w:style>
  <w:style w:type="character" w:customStyle="1" w:styleId="WW8Num2z1">
    <w:name w:val="WW8Num2z1"/>
    <w:uiPriority w:val="99"/>
    <w:rsid w:val="007100AB"/>
    <w:rPr>
      <w:rFonts w:ascii="Courier New" w:hAnsi="Courier New"/>
    </w:rPr>
  </w:style>
  <w:style w:type="character" w:customStyle="1" w:styleId="WW8Num2z2">
    <w:name w:val="WW8Num2z2"/>
    <w:uiPriority w:val="99"/>
    <w:rsid w:val="007100AB"/>
    <w:rPr>
      <w:rFonts w:ascii="Wingdings" w:hAnsi="Wingdings"/>
    </w:rPr>
  </w:style>
  <w:style w:type="character" w:customStyle="1" w:styleId="WW8Num2z3">
    <w:name w:val="WW8Num2z3"/>
    <w:uiPriority w:val="99"/>
    <w:rsid w:val="007100AB"/>
    <w:rPr>
      <w:rFonts w:ascii="Symbol" w:hAnsi="Symbol"/>
    </w:rPr>
  </w:style>
  <w:style w:type="character" w:customStyle="1" w:styleId="WW8Num3z0">
    <w:name w:val="WW8Num3z0"/>
    <w:uiPriority w:val="99"/>
    <w:rsid w:val="007100AB"/>
    <w:rPr>
      <w:rFonts w:ascii="Symbol" w:hAnsi="Symbol"/>
      <w:sz w:val="20"/>
    </w:rPr>
  </w:style>
  <w:style w:type="character" w:customStyle="1" w:styleId="WW8Num3z1">
    <w:name w:val="WW8Num3z1"/>
    <w:uiPriority w:val="99"/>
    <w:rsid w:val="007100AB"/>
    <w:rPr>
      <w:rFonts w:ascii="Courier New" w:hAnsi="Courier New"/>
    </w:rPr>
  </w:style>
  <w:style w:type="character" w:customStyle="1" w:styleId="WW8Num3z2">
    <w:name w:val="WW8Num3z2"/>
    <w:uiPriority w:val="99"/>
    <w:rsid w:val="007100AB"/>
    <w:rPr>
      <w:rFonts w:ascii="Wingdings" w:hAnsi="Wingdings"/>
    </w:rPr>
  </w:style>
  <w:style w:type="character" w:customStyle="1" w:styleId="WW8Num3z3">
    <w:name w:val="WW8Num3z3"/>
    <w:uiPriority w:val="99"/>
    <w:rsid w:val="007100AB"/>
    <w:rPr>
      <w:rFonts w:ascii="Symbol" w:hAnsi="Symbol"/>
    </w:rPr>
  </w:style>
  <w:style w:type="character" w:customStyle="1" w:styleId="WW8Num5z0">
    <w:name w:val="WW8Num5z0"/>
    <w:uiPriority w:val="99"/>
    <w:rsid w:val="007100AB"/>
    <w:rPr>
      <w:rFonts w:ascii="Symbol" w:hAnsi="Symbol"/>
    </w:rPr>
  </w:style>
  <w:style w:type="character" w:customStyle="1" w:styleId="WW8Num5z1">
    <w:name w:val="WW8Num5z1"/>
    <w:uiPriority w:val="99"/>
    <w:rsid w:val="007100AB"/>
    <w:rPr>
      <w:rFonts w:ascii="Courier New" w:hAnsi="Courier New"/>
    </w:rPr>
  </w:style>
  <w:style w:type="character" w:customStyle="1" w:styleId="WW8Num5z2">
    <w:name w:val="WW8Num5z2"/>
    <w:uiPriority w:val="99"/>
    <w:rsid w:val="007100AB"/>
    <w:rPr>
      <w:rFonts w:ascii="Wingdings" w:hAnsi="Wingdings"/>
    </w:rPr>
  </w:style>
  <w:style w:type="character" w:customStyle="1" w:styleId="WW8Num6z0">
    <w:name w:val="WW8Num6z0"/>
    <w:uiPriority w:val="99"/>
    <w:rsid w:val="007100AB"/>
    <w:rPr>
      <w:rFonts w:ascii="Symbol" w:hAnsi="Symbol"/>
    </w:rPr>
  </w:style>
  <w:style w:type="character" w:customStyle="1" w:styleId="WW8Num6z1">
    <w:name w:val="WW8Num6z1"/>
    <w:uiPriority w:val="99"/>
    <w:rsid w:val="007100AB"/>
    <w:rPr>
      <w:rFonts w:ascii="Courier New" w:hAnsi="Courier New"/>
    </w:rPr>
  </w:style>
  <w:style w:type="character" w:customStyle="1" w:styleId="WW8Num6z2">
    <w:name w:val="WW8Num6z2"/>
    <w:uiPriority w:val="99"/>
    <w:rsid w:val="007100AB"/>
    <w:rPr>
      <w:rFonts w:ascii="Wingdings" w:hAnsi="Wingdings"/>
    </w:rPr>
  </w:style>
  <w:style w:type="character" w:customStyle="1" w:styleId="WW8Num7z0">
    <w:name w:val="WW8Num7z0"/>
    <w:uiPriority w:val="99"/>
    <w:rsid w:val="007100AB"/>
    <w:rPr>
      <w:rFonts w:ascii="Symbol" w:hAnsi="Symbol"/>
    </w:rPr>
  </w:style>
  <w:style w:type="character" w:customStyle="1" w:styleId="WW8Num7z1">
    <w:name w:val="WW8Num7z1"/>
    <w:uiPriority w:val="99"/>
    <w:rsid w:val="007100AB"/>
    <w:rPr>
      <w:rFonts w:ascii="Courier New" w:hAnsi="Courier New"/>
    </w:rPr>
  </w:style>
  <w:style w:type="character" w:customStyle="1" w:styleId="WW8Num7z2">
    <w:name w:val="WW8Num7z2"/>
    <w:uiPriority w:val="99"/>
    <w:rsid w:val="007100AB"/>
    <w:rPr>
      <w:rFonts w:ascii="Wingdings" w:hAnsi="Wingdings"/>
    </w:rPr>
  </w:style>
  <w:style w:type="character" w:customStyle="1" w:styleId="WW8Num8z0">
    <w:name w:val="WW8Num8z0"/>
    <w:uiPriority w:val="99"/>
    <w:rsid w:val="007100AB"/>
    <w:rPr>
      <w:rFonts w:ascii="Symbol" w:hAnsi="Symbol"/>
    </w:rPr>
  </w:style>
  <w:style w:type="character" w:customStyle="1" w:styleId="WW8Num8z1">
    <w:name w:val="WW8Num8z1"/>
    <w:uiPriority w:val="99"/>
    <w:rsid w:val="007100AB"/>
    <w:rPr>
      <w:rFonts w:ascii="Courier New" w:hAnsi="Courier New"/>
    </w:rPr>
  </w:style>
  <w:style w:type="character" w:customStyle="1" w:styleId="WW8Num8z2">
    <w:name w:val="WW8Num8z2"/>
    <w:uiPriority w:val="99"/>
    <w:rsid w:val="007100AB"/>
    <w:rPr>
      <w:rFonts w:ascii="Wingdings" w:hAnsi="Wingdings"/>
    </w:rPr>
  </w:style>
  <w:style w:type="character" w:customStyle="1" w:styleId="WW8Num9z0">
    <w:name w:val="WW8Num9z0"/>
    <w:uiPriority w:val="99"/>
    <w:rsid w:val="007100AB"/>
    <w:rPr>
      <w:rFonts w:ascii="Symbol" w:hAnsi="Symbol"/>
      <w:sz w:val="20"/>
    </w:rPr>
  </w:style>
  <w:style w:type="character" w:customStyle="1" w:styleId="WW8Num9z2">
    <w:name w:val="WW8Num9z2"/>
    <w:uiPriority w:val="99"/>
    <w:rsid w:val="007100AB"/>
    <w:rPr>
      <w:rFonts w:ascii="Wingdings" w:hAnsi="Wingdings"/>
    </w:rPr>
  </w:style>
  <w:style w:type="character" w:customStyle="1" w:styleId="WW8Num9z3">
    <w:name w:val="WW8Num9z3"/>
    <w:uiPriority w:val="99"/>
    <w:rsid w:val="007100AB"/>
    <w:rPr>
      <w:rFonts w:ascii="Symbol" w:hAnsi="Symbol"/>
    </w:rPr>
  </w:style>
  <w:style w:type="character" w:customStyle="1" w:styleId="WW8Num9z4">
    <w:name w:val="WW8Num9z4"/>
    <w:uiPriority w:val="99"/>
    <w:rsid w:val="007100AB"/>
    <w:rPr>
      <w:rFonts w:ascii="Courier New" w:hAnsi="Courier New"/>
    </w:rPr>
  </w:style>
  <w:style w:type="character" w:customStyle="1" w:styleId="WW8Num11z0">
    <w:name w:val="WW8Num11z0"/>
    <w:uiPriority w:val="99"/>
    <w:rsid w:val="007100AB"/>
    <w:rPr>
      <w:rFonts w:ascii="Symbol" w:hAnsi="Symbol"/>
    </w:rPr>
  </w:style>
  <w:style w:type="character" w:customStyle="1" w:styleId="WW8Num11z1">
    <w:name w:val="WW8Num11z1"/>
    <w:uiPriority w:val="99"/>
    <w:rsid w:val="007100AB"/>
    <w:rPr>
      <w:rFonts w:ascii="Courier New" w:hAnsi="Courier New"/>
    </w:rPr>
  </w:style>
  <w:style w:type="character" w:customStyle="1" w:styleId="WW8Num11z2">
    <w:name w:val="WW8Num11z2"/>
    <w:uiPriority w:val="99"/>
    <w:rsid w:val="007100AB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7100AB"/>
  </w:style>
  <w:style w:type="character" w:customStyle="1" w:styleId="t9">
    <w:name w:val="t9"/>
    <w:basedOn w:val="Carpredefinitoparagrafo1"/>
    <w:uiPriority w:val="99"/>
    <w:rsid w:val="007100AB"/>
    <w:rPr>
      <w:rFonts w:cs="Times New Roman"/>
    </w:rPr>
  </w:style>
  <w:style w:type="character" w:customStyle="1" w:styleId="t6">
    <w:name w:val="t6"/>
    <w:basedOn w:val="Carpredefinitoparagrafo1"/>
    <w:uiPriority w:val="99"/>
    <w:rsid w:val="007100AB"/>
    <w:rPr>
      <w:rFonts w:cs="Times New Roman"/>
    </w:rPr>
  </w:style>
  <w:style w:type="character" w:customStyle="1" w:styleId="t8">
    <w:name w:val="t8"/>
    <w:basedOn w:val="Carpredefinitoparagrafo1"/>
    <w:uiPriority w:val="99"/>
    <w:rsid w:val="007100AB"/>
    <w:rPr>
      <w:rFonts w:cs="Times New Roman"/>
    </w:rPr>
  </w:style>
  <w:style w:type="character" w:customStyle="1" w:styleId="apple-converted-space">
    <w:name w:val="apple-converted-space"/>
    <w:uiPriority w:val="99"/>
    <w:rsid w:val="007100AB"/>
  </w:style>
  <w:style w:type="paragraph" w:customStyle="1" w:styleId="Intestazione1">
    <w:name w:val="Intestazione1"/>
    <w:basedOn w:val="Normale"/>
    <w:next w:val="Corpotesto"/>
    <w:uiPriority w:val="99"/>
    <w:rsid w:val="007100A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rsid w:val="007100AB"/>
    <w:pPr>
      <w:suppressAutoHyphens/>
      <w:spacing w:after="120" w:line="276" w:lineRule="auto"/>
    </w:pPr>
    <w:rPr>
      <w:rFonts w:eastAsia="Times New Roman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100AB"/>
    <w:rPr>
      <w:rFonts w:eastAsia="Times New Roman" w:cs="Calibri"/>
      <w:lang w:eastAsia="ar-SA" w:bidi="ar-SA"/>
    </w:rPr>
  </w:style>
  <w:style w:type="paragraph" w:styleId="Elenco">
    <w:name w:val="List"/>
    <w:basedOn w:val="Corpotesto"/>
    <w:uiPriority w:val="99"/>
    <w:rsid w:val="007100AB"/>
    <w:rPr>
      <w:rFonts w:cs="Mangal"/>
    </w:rPr>
  </w:style>
  <w:style w:type="paragraph" w:customStyle="1" w:styleId="Didascalia1">
    <w:name w:val="Didascalia1"/>
    <w:basedOn w:val="Normale"/>
    <w:uiPriority w:val="99"/>
    <w:rsid w:val="007100AB"/>
    <w:pPr>
      <w:suppressLineNumbers/>
      <w:suppressAutoHyphens/>
      <w:spacing w:before="120" w:after="120" w:line="276" w:lineRule="auto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uiPriority w:val="99"/>
    <w:rsid w:val="007100AB"/>
    <w:pPr>
      <w:suppressLineNumbers/>
      <w:suppressAutoHyphens/>
      <w:spacing w:after="200" w:line="276" w:lineRule="auto"/>
    </w:pPr>
    <w:rPr>
      <w:rFonts w:eastAsia="Times New Roman" w:cs="Mangal"/>
      <w:lang w:eastAsia="ar-SA"/>
    </w:rPr>
  </w:style>
  <w:style w:type="paragraph" w:customStyle="1" w:styleId="INTESTAZ">
    <w:name w:val="INTESTAZ"/>
    <w:basedOn w:val="Normale"/>
    <w:uiPriority w:val="99"/>
    <w:rsid w:val="007100AB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uiPriority w:val="99"/>
    <w:qFormat/>
    <w:locked/>
    <w:rsid w:val="007100AB"/>
    <w:pPr>
      <w:suppressAutoHyphens/>
      <w:spacing w:after="0" w:line="240" w:lineRule="auto"/>
      <w:jc w:val="center"/>
    </w:pPr>
    <w:rPr>
      <w:rFonts w:ascii="Arial" w:eastAsia="Times New Roman" w:hAnsi="Arial" w:cs="Calibri"/>
      <w:sz w:val="56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100AB"/>
    <w:rPr>
      <w:rFonts w:ascii="Arial" w:hAnsi="Arial" w:cs="Calibri"/>
      <w:sz w:val="20"/>
      <w:szCs w:val="20"/>
      <w:lang w:eastAsia="ar-SA" w:bidi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locked/>
    <w:rsid w:val="007100AB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7100AB"/>
    <w:rPr>
      <w:rFonts w:ascii="Arial" w:eastAsia="SimSun" w:hAnsi="Arial" w:cs="Mangal"/>
      <w:i/>
      <w:iCs/>
      <w:sz w:val="28"/>
      <w:szCs w:val="28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7100AB"/>
    <w:pPr>
      <w:suppressAutoHyphens/>
      <w:spacing w:after="200" w:line="276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100AB"/>
    <w:rPr>
      <w:rFonts w:ascii="Tahoma" w:hAnsi="Tahoma" w:cs="Tahoma"/>
      <w:sz w:val="16"/>
      <w:szCs w:val="16"/>
      <w:lang w:eastAsia="ar-SA" w:bidi="ar-SA"/>
    </w:rPr>
  </w:style>
  <w:style w:type="paragraph" w:styleId="Nessunaspaziatura">
    <w:name w:val="No Spacing"/>
    <w:uiPriority w:val="99"/>
    <w:qFormat/>
    <w:rsid w:val="007100AB"/>
    <w:pPr>
      <w:suppressAutoHyphens/>
    </w:pPr>
    <w:rPr>
      <w:rFonts w:cs="Calibri"/>
      <w:lang w:eastAsia="ar-SA"/>
    </w:rPr>
  </w:style>
  <w:style w:type="paragraph" w:customStyle="1" w:styleId="Default">
    <w:name w:val="Default"/>
    <w:uiPriority w:val="99"/>
    <w:rsid w:val="007100AB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uiPriority w:val="99"/>
    <w:rsid w:val="007100AB"/>
    <w:pPr>
      <w:suppressLineNumbers/>
      <w:suppressAutoHyphens/>
      <w:spacing w:after="200" w:line="276" w:lineRule="auto"/>
    </w:pPr>
    <w:rPr>
      <w:rFonts w:eastAsia="Times New Roman" w:cs="Calibri"/>
      <w:lang w:eastAsia="ar-SA"/>
    </w:rPr>
  </w:style>
  <w:style w:type="paragraph" w:customStyle="1" w:styleId="Intestazionetabella">
    <w:name w:val="Intestazione tabella"/>
    <w:basedOn w:val="Contenutotabella"/>
    <w:uiPriority w:val="99"/>
    <w:rsid w:val="007100AB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locked/>
    <w:rsid w:val="006D7D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locked/>
    <w:rsid w:val="00CF176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CF1765"/>
    <w:rPr>
      <w:rFonts w:cs="Times New Roman"/>
      <w:sz w:val="16"/>
      <w:szCs w:val="16"/>
      <w:lang w:eastAsia="en-US"/>
    </w:rPr>
  </w:style>
  <w:style w:type="paragraph" w:styleId="NormaleWeb">
    <w:name w:val="Normal (Web)"/>
    <w:basedOn w:val="Normale"/>
    <w:uiPriority w:val="99"/>
    <w:locked/>
    <w:rsid w:val="00927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99"/>
    <w:qFormat/>
    <w:locked/>
    <w:rsid w:val="00927D1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1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D'ISTRUZIONE SUPERIORE IITCG "V</vt:lpstr>
    </vt:vector>
  </TitlesOfParts>
  <Company>Olidata S.p.A.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D'ISTRUZIONE SUPERIORE IITCG "V</dc:title>
  <dc:subject/>
  <dc:creator>Asus</dc:creator>
  <cp:keywords/>
  <dc:description/>
  <cp:lastModifiedBy>Asus</cp:lastModifiedBy>
  <cp:revision>2</cp:revision>
  <cp:lastPrinted>2019-06-10T06:44:00Z</cp:lastPrinted>
  <dcterms:created xsi:type="dcterms:W3CDTF">2019-07-17T09:53:00Z</dcterms:created>
  <dcterms:modified xsi:type="dcterms:W3CDTF">2019-07-17T09:53:00Z</dcterms:modified>
</cp:coreProperties>
</file>