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degli alunni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dei Genitori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p.c. al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6B6A33" w:rsidP="009B4043">
      <w:pPr>
        <w:numPr>
          <w:ilvl w:val="0"/>
          <w:numId w:val="4"/>
        </w:numPr>
      </w:pPr>
      <w:r>
        <w:t>Andamento didattico-</w:t>
      </w:r>
      <w:r w:rsidR="009B4043" w:rsidRPr="009B4043">
        <w:t>disciplinare;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Comunicazione alle famiglie riguardo l’esito dell’attività di recupero degli alunni con carenze;</w:t>
      </w:r>
    </w:p>
    <w:p w:rsidR="003C4B4B" w:rsidRDefault="003C4B4B" w:rsidP="003C4B4B">
      <w:pPr>
        <w:pStyle w:val="Paragrafoelenco"/>
        <w:numPr>
          <w:ilvl w:val="0"/>
          <w:numId w:val="4"/>
        </w:numPr>
      </w:pPr>
      <w:r w:rsidRPr="003C4B4B">
        <w:t>Esame di qualifica: calendario e individuazione com</w:t>
      </w:r>
      <w:r>
        <w:t>missari interni (solo per le classi terze);</w:t>
      </w:r>
    </w:p>
    <w:p w:rsidR="003C4B4B" w:rsidRDefault="003C4B4B" w:rsidP="003C4B4B">
      <w:pPr>
        <w:pStyle w:val="Paragrafoelenco"/>
        <w:numPr>
          <w:ilvl w:val="0"/>
          <w:numId w:val="4"/>
        </w:numPr>
      </w:pPr>
      <w:r>
        <w:t>Esame della regolarità delle domande presentate dai candidati esterni per gli esami di stato (solo per le classi quinte);</w:t>
      </w:r>
    </w:p>
    <w:p w:rsidR="003C4B4B" w:rsidRPr="009B4043" w:rsidRDefault="003C4B4B" w:rsidP="003C4B4B">
      <w:pPr>
        <w:pStyle w:val="Paragrafoelenco"/>
        <w:numPr>
          <w:ilvl w:val="0"/>
          <w:numId w:val="4"/>
        </w:numPr>
      </w:pPr>
      <w:bookmarkStart w:id="0" w:name="_GoBack"/>
      <w:bookmarkEnd w:id="0"/>
      <w:r>
        <w:t>Calendario esami preliminari (solo per le classi quinte);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3093"/>
      </w:tblGrid>
      <w:tr w:rsidR="006B6A33" w:rsidTr="006B6A33">
        <w:trPr>
          <w:trHeight w:val="47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A33" w:rsidRDefault="006B6A33" w:rsidP="003C4B4B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2 aprile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6A33" w:rsidRDefault="006B6A33" w:rsidP="00F7086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 xml:space="preserve">Mercoledì </w:t>
            </w:r>
            <w:r w:rsidR="00F7086C">
              <w:rPr>
                <w:rFonts w:cs="Calibri"/>
                <w:b/>
              </w:rPr>
              <w:t>3</w:t>
            </w:r>
            <w:r>
              <w:rPr>
                <w:rFonts w:cs="Calibri"/>
                <w:b/>
              </w:rPr>
              <w:t xml:space="preserve"> aprile</w:t>
            </w:r>
          </w:p>
        </w:tc>
      </w:tr>
      <w:tr w:rsidR="006B6A33" w:rsidTr="006B6A33">
        <w:trPr>
          <w:trHeight w:val="13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15,00 – 15,45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14,00 – 14,45</w:t>
            </w:r>
          </w:p>
        </w:tc>
      </w:tr>
      <w:tr w:rsidR="006B6A33" w:rsidTr="006B6A33">
        <w:trPr>
          <w:trHeight w:val="13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15,45 – 16,30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14,45 – 15,30</w:t>
            </w:r>
          </w:p>
        </w:tc>
      </w:tr>
      <w:tr w:rsidR="006B6A33" w:rsidTr="006B6A33">
        <w:trPr>
          <w:trHeight w:val="13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16,30 – 17,15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15,30 – 16,15</w:t>
            </w:r>
          </w:p>
        </w:tc>
      </w:tr>
      <w:tr w:rsidR="006B6A33" w:rsidTr="006B6A33">
        <w:trPr>
          <w:trHeight w:val="13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17,15 – 18,00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6B6A33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  16,15 – 17,00</w:t>
            </w:r>
          </w:p>
        </w:tc>
      </w:tr>
      <w:tr w:rsidR="006B6A33" w:rsidTr="006B6A33">
        <w:trPr>
          <w:trHeight w:val="134"/>
          <w:jc w:val="center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6B6A33" w:rsidP="00E07D65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A33" w:rsidRDefault="00F7086C" w:rsidP="00F7086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   17,00 – 17,45</w:t>
            </w: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52445E" w:rsidRDefault="0052445E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6B6A33">
        <w:t>22</w:t>
      </w:r>
      <w:r w:rsidR="003C4B4B">
        <w:t xml:space="preserve"> </w:t>
      </w:r>
      <w:r w:rsidR="006B6A33">
        <w:t>marzo 2019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471C18"/>
    <w:sectPr w:rsidR="000C4A4B" w:rsidSect="00CA3EB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C18" w:rsidRDefault="00471C18" w:rsidP="008B651A">
      <w:r>
        <w:separator/>
      </w:r>
    </w:p>
  </w:endnote>
  <w:endnote w:type="continuationSeparator" w:id="0">
    <w:p w:rsidR="00471C18" w:rsidRDefault="00471C18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C18" w:rsidRDefault="00471C18" w:rsidP="008B651A">
      <w:r>
        <w:separator/>
      </w:r>
    </w:p>
  </w:footnote>
  <w:footnote w:type="continuationSeparator" w:id="0">
    <w:p w:rsidR="00471C18" w:rsidRDefault="00471C18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471C18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614771802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3B73EA"/>
    <w:rsid w:val="003C4B4B"/>
    <w:rsid w:val="00471C18"/>
    <w:rsid w:val="0052445E"/>
    <w:rsid w:val="006B6A33"/>
    <w:rsid w:val="007E57D6"/>
    <w:rsid w:val="008B651A"/>
    <w:rsid w:val="009767C0"/>
    <w:rsid w:val="009B4043"/>
    <w:rsid w:val="00C11CEC"/>
    <w:rsid w:val="00CA3EBA"/>
    <w:rsid w:val="00CB61F1"/>
    <w:rsid w:val="00EA7D1A"/>
    <w:rsid w:val="00F37B0F"/>
    <w:rsid w:val="00F51D39"/>
    <w:rsid w:val="00F7086C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2</cp:revision>
  <cp:lastPrinted>2019-03-22T10:42:00Z</cp:lastPrinted>
  <dcterms:created xsi:type="dcterms:W3CDTF">2019-03-22T13:57:00Z</dcterms:created>
  <dcterms:modified xsi:type="dcterms:W3CDTF">2019-03-22T13:57:00Z</dcterms:modified>
</cp:coreProperties>
</file>