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AB" w:rsidRDefault="00C82101" w:rsidP="00C82101">
      <w:pPr>
        <w:jc w:val="center"/>
      </w:pPr>
      <w:r>
        <w:t>Verifica formativa di economia aziendale classe seconda</w:t>
      </w:r>
    </w:p>
    <w:p w:rsidR="00C82101" w:rsidRDefault="00C82101" w:rsidP="00C82101">
      <w:r>
        <w:t>La SNC luigi de Carlo di Benevento nel corso del primo trimestre dell’anno ha effettuato le seguenti operazioni:</w:t>
      </w:r>
    </w:p>
    <w:p w:rsidR="00C82101" w:rsidRDefault="00C82101" w:rsidP="00C82101">
      <w:pPr>
        <w:pStyle w:val="Paragrafoelenco"/>
        <w:numPr>
          <w:ilvl w:val="0"/>
          <w:numId w:val="1"/>
        </w:numPr>
      </w:pPr>
      <w:r>
        <w:t>In data 6/3 Ha ricevuto fattura n. 24 dalla SRL casalinghi sud di Napoli relativa ai seguenti prodotti:</w:t>
      </w:r>
    </w:p>
    <w:p w:rsidR="00C82101" w:rsidRDefault="00C82101" w:rsidP="00C82101">
      <w:pPr>
        <w:pStyle w:val="Paragrafoelenco"/>
      </w:pPr>
      <w:r>
        <w:t>q 24,3 di detersivi liquidi a € 2,38 al litro + IVA 22%</w:t>
      </w:r>
    </w:p>
    <w:p w:rsidR="00C82101" w:rsidRDefault="00C82101" w:rsidP="00C82101">
      <w:pPr>
        <w:pStyle w:val="Paragrafoelenco"/>
      </w:pPr>
      <w:r>
        <w:t>125 fustini di detersivo in polvere a € 6,80 l’uno + iva 22%</w:t>
      </w:r>
    </w:p>
    <w:p w:rsidR="00C82101" w:rsidRDefault="00C82101" w:rsidP="00C82101">
      <w:pPr>
        <w:pStyle w:val="Paragrafoelenco"/>
      </w:pPr>
      <w:r>
        <w:t>480 confezioni di disinfettante a € 3,50 l’una + iva 10%</w:t>
      </w:r>
    </w:p>
    <w:p w:rsidR="00C82101" w:rsidRDefault="00C82101" w:rsidP="00C82101">
      <w:r>
        <w:t>Sconto 7% sulle merci con aliquota ordinaria e 5% su quelli con aliquota ridotta.</w:t>
      </w:r>
    </w:p>
    <w:p w:rsidR="00C82101" w:rsidRDefault="00C82101" w:rsidP="00C82101">
      <w:r>
        <w:t>Tutta la merce è stata imballata in 12 casse di legno del prezzo di € 7,50 l’una, importo da fatturare, e  consegnata con DDT n. 35 del 26/2 dalla ditta trasporti alimentari con un costo di trasporto documentato per € 120. Pagamento a 3 mesi con interessi al tasso del 4,8%.</w:t>
      </w:r>
    </w:p>
    <w:p w:rsidR="00C82101" w:rsidRDefault="00C82101" w:rsidP="00C82101">
      <w:pPr>
        <w:pStyle w:val="Paragrafoelenco"/>
        <w:numPr>
          <w:ilvl w:val="0"/>
          <w:numId w:val="1"/>
        </w:numPr>
      </w:pPr>
      <w:r>
        <w:t xml:space="preserve">In data 24/3 ha ricevuto fattura n. 36 dalla ditta individuale Marco </w:t>
      </w:r>
      <w:r w:rsidR="00EF4B99">
        <w:t>Leone di Aversa per l’acquisto di 325 cartoni di bombolette spray di deodorante; ogni cartone contenente 24 bombolette al costo di € 3,25 la bomboletta + iva 22%. Sconto 6%.</w:t>
      </w:r>
    </w:p>
    <w:p w:rsidR="00EF4B99" w:rsidRDefault="00EF4B99" w:rsidP="00C82101">
      <w:pPr>
        <w:pStyle w:val="Paragrafoelenco"/>
        <w:numPr>
          <w:ilvl w:val="0"/>
          <w:numId w:val="1"/>
        </w:numPr>
      </w:pPr>
      <w:r>
        <w:t>In data 29/3 ha ricevuto fattura n. 56 dalla SNC Mario Paoli &amp; figli di Caserta per l’acquisto di 60 cartoni di candeggina contenenti ognuno 36 bottiglie da un litro a € 0,85 al litro + iva 10%. Trasporto da fatturare € 85.</w:t>
      </w:r>
    </w:p>
    <w:p w:rsidR="00172002" w:rsidRDefault="00172002" w:rsidP="00172002">
      <w:pPr>
        <w:pStyle w:val="Paragrafoelenco"/>
      </w:pPr>
    </w:p>
    <w:p w:rsidR="00EF4B99" w:rsidRDefault="00EF4B99" w:rsidP="00EF4B99">
      <w:pPr>
        <w:pStyle w:val="Paragrafoelenco"/>
        <w:numPr>
          <w:ilvl w:val="0"/>
          <w:numId w:val="2"/>
        </w:numPr>
      </w:pPr>
      <w:r>
        <w:t xml:space="preserve">In data 15/2 ha emesso fattura </w:t>
      </w:r>
      <w:r w:rsidR="00172002">
        <w:t xml:space="preserve">n. 64 </w:t>
      </w:r>
      <w:r>
        <w:t>sulla ditta individuale Martino Forgione di Benevento per la vendita di Q 23,6 di detersivo liquido a € 4,65 al litro + iva 22%. Sconto 4%, Cauzione per imballaggio a rendere € 80.</w:t>
      </w:r>
    </w:p>
    <w:p w:rsidR="00EF4B99" w:rsidRDefault="00EF4B99" w:rsidP="00EF4B99">
      <w:pPr>
        <w:pStyle w:val="Paragrafoelenco"/>
        <w:numPr>
          <w:ilvl w:val="0"/>
          <w:numId w:val="2"/>
        </w:numPr>
      </w:pPr>
      <w:r>
        <w:t xml:space="preserve">In data 14/3 ha emesso fattura </w:t>
      </w:r>
      <w:r w:rsidR="00172002">
        <w:t xml:space="preserve">n. 65 </w:t>
      </w:r>
      <w:r>
        <w:t xml:space="preserve">sulla SNC Marco Milani di Piedimonte Matese per la vendita di 540 confezioni di disinfettante a € 6,50 + iva 10%, </w:t>
      </w:r>
      <w:r w:rsidR="00172002">
        <w:t xml:space="preserve">e </w:t>
      </w:r>
      <w:r w:rsidR="00172002">
        <w:t xml:space="preserve">di </w:t>
      </w:r>
      <w:r w:rsidR="00172002">
        <w:t>5</w:t>
      </w:r>
      <w:r w:rsidR="00172002">
        <w:t xml:space="preserve">0 cartoni di candeggina contenenti ognuno 36 bottiglie da un litro a € </w:t>
      </w:r>
      <w:r w:rsidR="00172002">
        <w:t>1</w:t>
      </w:r>
      <w:r w:rsidR="00172002">
        <w:t xml:space="preserve">,85 al litro </w:t>
      </w:r>
      <w:r>
        <w:t xml:space="preserve">spese di </w:t>
      </w:r>
      <w:r w:rsidR="00172002">
        <w:t>trasporto documentate € 140</w:t>
      </w:r>
      <w:r>
        <w:t>.</w:t>
      </w:r>
    </w:p>
    <w:p w:rsidR="00EF4B99" w:rsidRDefault="00172002" w:rsidP="00172002">
      <w:pPr>
        <w:pStyle w:val="Paragrafoelenco"/>
        <w:numPr>
          <w:ilvl w:val="0"/>
          <w:numId w:val="2"/>
        </w:numPr>
      </w:pPr>
      <w:r>
        <w:t xml:space="preserve">In data 25/5 ha emesso fattura n. 66 sulla </w:t>
      </w:r>
      <w:proofErr w:type="spellStart"/>
      <w:r>
        <w:t>srl</w:t>
      </w:r>
      <w:proofErr w:type="spellEnd"/>
      <w:r>
        <w:t xml:space="preserve"> supermercati di Caserta per la vendita di 290 fustini di detersivo in polvere al prezzo di € 9,40 l’uno + iva 22% e 380 </w:t>
      </w:r>
      <w:r>
        <w:t xml:space="preserve"> cartoni di bombolette spray di deodorante; ogni cartone contenente 24 bombolette al costo di € </w:t>
      </w:r>
      <w:r>
        <w:t>5,</w:t>
      </w:r>
      <w:r>
        <w:t xml:space="preserve">25 la bomboletta + iva 22%. Sconto </w:t>
      </w:r>
      <w:r>
        <w:t>6% su tutta la merce.</w:t>
      </w:r>
    </w:p>
    <w:p w:rsidR="00172002" w:rsidRDefault="00172002" w:rsidP="00172002">
      <w:r>
        <w:t>Presenta:</w:t>
      </w:r>
    </w:p>
    <w:p w:rsidR="00172002" w:rsidRDefault="00172002" w:rsidP="00172002">
      <w:pPr>
        <w:pStyle w:val="Paragrafoelenco"/>
        <w:numPr>
          <w:ilvl w:val="0"/>
          <w:numId w:val="3"/>
        </w:numPr>
      </w:pPr>
      <w:r>
        <w:t>Il totale delle sei fatture;</w:t>
      </w:r>
    </w:p>
    <w:p w:rsidR="00172002" w:rsidRDefault="00172002" w:rsidP="00172002">
      <w:pPr>
        <w:pStyle w:val="Paragrafoelenco"/>
        <w:numPr>
          <w:ilvl w:val="0"/>
          <w:numId w:val="3"/>
        </w:numPr>
      </w:pPr>
      <w:r>
        <w:t>La registrazione sugli appositi registri delle sei fatture;</w:t>
      </w:r>
    </w:p>
    <w:p w:rsidR="00172002" w:rsidRDefault="00172002" w:rsidP="00172002">
      <w:pPr>
        <w:pStyle w:val="Paragrafoelenco"/>
        <w:numPr>
          <w:ilvl w:val="0"/>
          <w:numId w:val="3"/>
        </w:numPr>
      </w:pPr>
      <w:r>
        <w:t>La compilazione del DDT e della Fattura differita relativamente alla prima fattura di acquisto.</w:t>
      </w:r>
    </w:p>
    <w:p w:rsidR="00172002" w:rsidRDefault="00172002" w:rsidP="00172002"/>
    <w:p w:rsidR="00172002" w:rsidRPr="00166786" w:rsidRDefault="00166786" w:rsidP="00172002">
      <w:pPr>
        <w:ind w:left="360"/>
        <w:rPr>
          <w:b/>
          <w:sz w:val="28"/>
          <w:szCs w:val="28"/>
        </w:rPr>
      </w:pPr>
      <w:r w:rsidRPr="00166786">
        <w:rPr>
          <w:b/>
          <w:sz w:val="28"/>
          <w:szCs w:val="28"/>
        </w:rPr>
        <w:t>N.B. DAL SITO PUOI SCARICARE ANCHE IL REGISTRO DELLE FATTURE IN EXCEL</w:t>
      </w:r>
    </w:p>
    <w:p w:rsidR="00172002" w:rsidRDefault="00172002" w:rsidP="00172002"/>
    <w:p w:rsidR="00C82101" w:rsidRDefault="00C82101" w:rsidP="00C82101">
      <w:bookmarkStart w:id="0" w:name="_GoBack"/>
      <w:bookmarkEnd w:id="0"/>
    </w:p>
    <w:sectPr w:rsidR="00C821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732D"/>
    <w:multiLevelType w:val="hybridMultilevel"/>
    <w:tmpl w:val="87203E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13C93"/>
    <w:multiLevelType w:val="hybridMultilevel"/>
    <w:tmpl w:val="4B627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C6503"/>
    <w:multiLevelType w:val="hybridMultilevel"/>
    <w:tmpl w:val="515ED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01"/>
    <w:rsid w:val="001475CF"/>
    <w:rsid w:val="00166786"/>
    <w:rsid w:val="00172002"/>
    <w:rsid w:val="004A53AB"/>
    <w:rsid w:val="00C82101"/>
    <w:rsid w:val="00E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2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2014-09-29T14:19:00Z</dcterms:created>
  <dcterms:modified xsi:type="dcterms:W3CDTF">2014-09-29T14:19:00Z</dcterms:modified>
</cp:coreProperties>
</file>